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63551" w14:textId="77777777" w:rsidR="002C58A9" w:rsidRPr="005004BB" w:rsidRDefault="002C58A9" w:rsidP="002C58A9">
      <w:pPr>
        <w:jc w:val="center"/>
        <w:rPr>
          <w:u w:val="single"/>
        </w:rPr>
      </w:pPr>
      <w:r w:rsidRPr="005004BB">
        <w:rPr>
          <w:u w:val="single"/>
        </w:rPr>
        <w:t>Филиал ПАО «</w:t>
      </w:r>
      <w:proofErr w:type="spellStart"/>
      <w:r>
        <w:rPr>
          <w:u w:val="single"/>
        </w:rPr>
        <w:t>Россети</w:t>
      </w:r>
      <w:proofErr w:type="spellEnd"/>
      <w:r>
        <w:rPr>
          <w:u w:val="single"/>
        </w:rPr>
        <w:t xml:space="preserve"> Центр и Приволжье</w:t>
      </w:r>
      <w:r w:rsidRPr="005004BB">
        <w:rPr>
          <w:u w:val="single"/>
        </w:rPr>
        <w:t>» - «</w:t>
      </w:r>
      <w:r w:rsidR="0044248D">
        <w:rPr>
          <w:u w:val="single"/>
        </w:rPr>
        <w:t>Владимирэнерго</w:t>
      </w:r>
      <w:r w:rsidRPr="005004BB">
        <w:rPr>
          <w:u w:val="single"/>
        </w:rPr>
        <w:t>»</w:t>
      </w:r>
    </w:p>
    <w:p w14:paraId="52982251" w14:textId="77777777" w:rsidR="002C58A9" w:rsidRPr="005004BB" w:rsidRDefault="002C58A9" w:rsidP="002C58A9"/>
    <w:tbl>
      <w:tblPr>
        <w:tblStyle w:val="a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851"/>
        <w:gridCol w:w="4536"/>
      </w:tblGrid>
      <w:tr w:rsidR="002C58A9" w14:paraId="2026CDEF" w14:textId="77777777" w:rsidTr="00E924D3">
        <w:tc>
          <w:tcPr>
            <w:tcW w:w="4673" w:type="dxa"/>
          </w:tcPr>
          <w:p w14:paraId="3169589D" w14:textId="77777777" w:rsidR="002C58A9" w:rsidRPr="00DE26D6" w:rsidRDefault="00692B18" w:rsidP="00DE26D6">
            <w:pPr>
              <w:ind w:right="459"/>
              <w:rPr>
                <w:sz w:val="24"/>
                <w:szCs w:val="24"/>
              </w:rPr>
            </w:pPr>
            <w:r w:rsidRPr="00692B18">
              <w:rPr>
                <w:sz w:val="24"/>
                <w:szCs w:val="24"/>
              </w:rPr>
              <w:t>УТВЕРЖДАЮ</w:t>
            </w:r>
            <w:r w:rsidR="002C58A9" w:rsidRPr="00DE26D6">
              <w:rPr>
                <w:sz w:val="24"/>
                <w:szCs w:val="24"/>
              </w:rPr>
              <w:t>:</w:t>
            </w:r>
          </w:p>
          <w:p w14:paraId="0EC2BA5C" w14:textId="77777777" w:rsidR="00114DAD" w:rsidRPr="00114DAD" w:rsidRDefault="00114DAD" w:rsidP="00114DAD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  <w:r w:rsidRPr="00114DAD">
              <w:rPr>
                <w:sz w:val="24"/>
                <w:szCs w:val="24"/>
              </w:rPr>
              <w:t>Заместитель генерального директора</w:t>
            </w:r>
          </w:p>
          <w:p w14:paraId="5F7407B4" w14:textId="77777777" w:rsidR="00114DAD" w:rsidRPr="00114DAD" w:rsidRDefault="00114DAD" w:rsidP="00114DAD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  <w:r w:rsidRPr="00114DAD">
              <w:rPr>
                <w:sz w:val="24"/>
                <w:szCs w:val="24"/>
              </w:rPr>
              <w:t xml:space="preserve">по цифровой трансформации </w:t>
            </w:r>
          </w:p>
          <w:p w14:paraId="31795B0C" w14:textId="01586BA5" w:rsidR="002C58A9" w:rsidRPr="00DE26D6" w:rsidRDefault="00114DAD" w:rsidP="00114DAD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  <w:r w:rsidRPr="00114DAD">
              <w:rPr>
                <w:sz w:val="24"/>
                <w:szCs w:val="24"/>
              </w:rPr>
              <w:t>ПАО «</w:t>
            </w:r>
            <w:proofErr w:type="spellStart"/>
            <w:r w:rsidRPr="00114DAD">
              <w:rPr>
                <w:sz w:val="24"/>
                <w:szCs w:val="24"/>
              </w:rPr>
              <w:t>Россети</w:t>
            </w:r>
            <w:proofErr w:type="spellEnd"/>
            <w:r w:rsidRPr="00114DAD">
              <w:rPr>
                <w:sz w:val="24"/>
                <w:szCs w:val="24"/>
              </w:rPr>
              <w:t xml:space="preserve"> Центр»</w:t>
            </w:r>
            <w:r w:rsidR="002C58A9" w:rsidRPr="00DE26D6">
              <w:rPr>
                <w:sz w:val="24"/>
                <w:szCs w:val="24"/>
              </w:rPr>
              <w:t xml:space="preserve"> </w:t>
            </w:r>
          </w:p>
          <w:p w14:paraId="17A6B74D" w14:textId="77777777" w:rsidR="002C58A9" w:rsidRDefault="002C58A9" w:rsidP="00DE26D6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</w:p>
          <w:p w14:paraId="71D2B393" w14:textId="77777777" w:rsidR="00284DF9" w:rsidRDefault="00284DF9" w:rsidP="00DE26D6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</w:p>
          <w:p w14:paraId="2360635A" w14:textId="77777777" w:rsidR="00610CA7" w:rsidRPr="00DE26D6" w:rsidRDefault="00610CA7" w:rsidP="00DE26D6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</w:p>
          <w:p w14:paraId="43D0308A" w14:textId="77777777" w:rsidR="002C58A9" w:rsidRPr="00DE26D6" w:rsidRDefault="002C58A9" w:rsidP="00DE26D6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  <w:r w:rsidRPr="00DE26D6">
              <w:rPr>
                <w:sz w:val="24"/>
                <w:szCs w:val="24"/>
              </w:rPr>
              <w:t>_________________</w:t>
            </w:r>
            <w:proofErr w:type="gramStart"/>
            <w:r w:rsidRPr="00DE26D6">
              <w:rPr>
                <w:sz w:val="24"/>
                <w:szCs w:val="24"/>
              </w:rPr>
              <w:t xml:space="preserve">_  </w:t>
            </w:r>
            <w:r w:rsidR="00692B18" w:rsidRPr="00692B18">
              <w:rPr>
                <w:sz w:val="24"/>
                <w:szCs w:val="24"/>
              </w:rPr>
              <w:t>Д.А.</w:t>
            </w:r>
            <w:proofErr w:type="gramEnd"/>
            <w:r w:rsidR="00692B18" w:rsidRPr="00692B18">
              <w:rPr>
                <w:sz w:val="24"/>
                <w:szCs w:val="24"/>
              </w:rPr>
              <w:t xml:space="preserve"> Анищенко</w:t>
            </w:r>
          </w:p>
          <w:p w14:paraId="24E2E47E" w14:textId="77777777" w:rsidR="002C58A9" w:rsidRPr="00DE26D6" w:rsidRDefault="002C58A9" w:rsidP="00DE26D6">
            <w:pPr>
              <w:keepLines/>
              <w:suppressLineNumbers/>
              <w:snapToGrid w:val="0"/>
              <w:ind w:left="34" w:right="-108"/>
              <w:rPr>
                <w:sz w:val="24"/>
                <w:szCs w:val="24"/>
              </w:rPr>
            </w:pPr>
          </w:p>
          <w:p w14:paraId="2F647EC1" w14:textId="0EDEE413" w:rsidR="002C58A9" w:rsidRPr="00DE26D6" w:rsidRDefault="002C58A9" w:rsidP="00DE26D6">
            <w:pPr>
              <w:widowControl w:val="0"/>
              <w:autoSpaceDE w:val="0"/>
              <w:autoSpaceDN w:val="0"/>
              <w:ind w:left="34"/>
              <w:rPr>
                <w:sz w:val="24"/>
                <w:szCs w:val="24"/>
              </w:rPr>
            </w:pPr>
            <w:r w:rsidRPr="00DE26D6">
              <w:rPr>
                <w:sz w:val="24"/>
                <w:szCs w:val="24"/>
              </w:rPr>
              <w:t xml:space="preserve"> «____</w:t>
            </w:r>
            <w:proofErr w:type="gramStart"/>
            <w:r w:rsidRPr="00DE26D6">
              <w:rPr>
                <w:sz w:val="24"/>
                <w:szCs w:val="24"/>
              </w:rPr>
              <w:t xml:space="preserve">_»  </w:t>
            </w:r>
            <w:r w:rsidR="00DE26D6">
              <w:rPr>
                <w:sz w:val="24"/>
                <w:szCs w:val="24"/>
              </w:rPr>
              <w:t>_</w:t>
            </w:r>
            <w:proofErr w:type="gramEnd"/>
            <w:r w:rsidR="00DE26D6">
              <w:rPr>
                <w:sz w:val="24"/>
                <w:szCs w:val="24"/>
              </w:rPr>
              <w:t>___________________</w:t>
            </w:r>
            <w:r w:rsidRPr="00DE26D6">
              <w:rPr>
                <w:sz w:val="24"/>
                <w:szCs w:val="24"/>
              </w:rPr>
              <w:t>202</w:t>
            </w:r>
            <w:r w:rsidR="00114DAD">
              <w:rPr>
                <w:sz w:val="24"/>
                <w:szCs w:val="24"/>
              </w:rPr>
              <w:t>6</w:t>
            </w:r>
            <w:r w:rsidRPr="00DE26D6">
              <w:rPr>
                <w:sz w:val="24"/>
                <w:szCs w:val="24"/>
              </w:rPr>
              <w:t xml:space="preserve"> г</w:t>
            </w:r>
          </w:p>
          <w:p w14:paraId="3D5F88CE" w14:textId="77777777" w:rsidR="002C58A9" w:rsidRPr="00DE26D6" w:rsidRDefault="002C58A9" w:rsidP="00DE26D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51026BF" w14:textId="77777777" w:rsidR="002C58A9" w:rsidRDefault="002C58A9" w:rsidP="00E924D3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27AB340C" w14:textId="77777777" w:rsidR="00D73A2B" w:rsidRPr="00C17D7E" w:rsidRDefault="00D73A2B" w:rsidP="00D73A2B">
            <w:pPr>
              <w:suppressAutoHyphens/>
              <w:ind w:right="459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C17D7E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УТВЕРЖДАЮ:</w:t>
            </w:r>
          </w:p>
          <w:p w14:paraId="6DF86ED9" w14:textId="77777777" w:rsidR="00692B18" w:rsidRPr="00692B18" w:rsidRDefault="00692B18" w:rsidP="00692B18">
            <w:pPr>
              <w:suppressAutoHyphens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692B18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Первый заместитель директора –  главный инженер филиала </w:t>
            </w:r>
          </w:p>
          <w:p w14:paraId="6EC16767" w14:textId="77777777" w:rsidR="00D73A2B" w:rsidRPr="00C17D7E" w:rsidRDefault="00692B18" w:rsidP="00692B18">
            <w:pPr>
              <w:suppressAutoHyphens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  <w:r w:rsidRPr="00692B18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ПАО «</w:t>
            </w:r>
            <w:proofErr w:type="spellStart"/>
            <w:r w:rsidRPr="00692B18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Россети</w:t>
            </w:r>
            <w:proofErr w:type="spellEnd"/>
            <w:r w:rsidRPr="00692B18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 Центр и Приволжье» - «Владимирэнерго»</w:t>
            </w:r>
          </w:p>
          <w:p w14:paraId="0CA8BBE7" w14:textId="77777777" w:rsidR="00D73A2B" w:rsidRDefault="00D73A2B" w:rsidP="00D73A2B">
            <w:pPr>
              <w:suppressAutoHyphens/>
              <w:ind w:hanging="4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</w:p>
          <w:p w14:paraId="403D4C88" w14:textId="77777777" w:rsidR="00D73A2B" w:rsidRPr="00C17D7E" w:rsidRDefault="00D73A2B" w:rsidP="00D73A2B">
            <w:pPr>
              <w:suppressAutoHyphens/>
              <w:ind w:hanging="4"/>
              <w:rPr>
                <w:rFonts w:eastAsia="Times New Roman" w:cs="Calibri"/>
                <w:bCs/>
                <w:sz w:val="24"/>
                <w:szCs w:val="24"/>
                <w:lang w:eastAsia="ar-SA"/>
              </w:rPr>
            </w:pPr>
          </w:p>
          <w:p w14:paraId="0AADDF6B" w14:textId="77777777" w:rsidR="002C58A9" w:rsidRDefault="0044248D" w:rsidP="00D73A2B">
            <w:pPr>
              <w:ind w:right="459"/>
              <w:rPr>
                <w:sz w:val="24"/>
                <w:szCs w:val="24"/>
              </w:rPr>
            </w:pPr>
            <w:r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____________________ М.В</w:t>
            </w:r>
            <w:r w:rsidR="00D73A2B" w:rsidRPr="00C17D7E">
              <w:rPr>
                <w:rFonts w:eastAsia="Times New Roman" w:cs="Calibri"/>
                <w:bCs/>
                <w:sz w:val="24"/>
                <w:szCs w:val="24"/>
                <w:lang w:eastAsia="ar-SA"/>
              </w:rPr>
              <w:t xml:space="preserve">. </w:t>
            </w:r>
            <w:r>
              <w:rPr>
                <w:rFonts w:eastAsia="Times New Roman" w:cs="Calibri"/>
                <w:bCs/>
                <w:sz w:val="24"/>
                <w:szCs w:val="24"/>
                <w:lang w:eastAsia="ar-SA"/>
              </w:rPr>
              <w:t>Голубев</w:t>
            </w:r>
            <w:r w:rsidR="002C58A9" w:rsidRPr="005004BB">
              <w:rPr>
                <w:sz w:val="24"/>
                <w:szCs w:val="24"/>
              </w:rPr>
              <w:t xml:space="preserve"> </w:t>
            </w:r>
          </w:p>
          <w:p w14:paraId="4B60AF76" w14:textId="77777777" w:rsidR="002C58A9" w:rsidRPr="005004BB" w:rsidRDefault="002C58A9" w:rsidP="00E924D3">
            <w:pPr>
              <w:ind w:right="459"/>
              <w:rPr>
                <w:sz w:val="24"/>
                <w:szCs w:val="24"/>
              </w:rPr>
            </w:pPr>
          </w:p>
          <w:p w14:paraId="5738266B" w14:textId="6811DF62" w:rsidR="002C58A9" w:rsidRDefault="0044248D" w:rsidP="00D336A2">
            <w:pPr>
              <w:rPr>
                <w:sz w:val="20"/>
                <w:szCs w:val="20"/>
              </w:rPr>
            </w:pPr>
            <w:r w:rsidRPr="0044248D">
              <w:rPr>
                <w:sz w:val="24"/>
                <w:shd w:val="clear" w:color="auto" w:fill="FFFFFF"/>
              </w:rPr>
              <w:t>«_____»  ____________________202</w:t>
            </w:r>
            <w:r w:rsidR="00114DAD">
              <w:rPr>
                <w:sz w:val="24"/>
                <w:shd w:val="clear" w:color="auto" w:fill="FFFFFF"/>
              </w:rPr>
              <w:t>6</w:t>
            </w:r>
            <w:r w:rsidRPr="0044248D">
              <w:rPr>
                <w:sz w:val="24"/>
                <w:shd w:val="clear" w:color="auto" w:fill="FFFFFF"/>
              </w:rPr>
              <w:t xml:space="preserve"> г </w:t>
            </w:r>
          </w:p>
        </w:tc>
      </w:tr>
    </w:tbl>
    <w:p w14:paraId="0BB7155B" w14:textId="77777777" w:rsidR="00EE625A" w:rsidRDefault="00EE625A" w:rsidP="004C3BE7">
      <w:pPr>
        <w:keepNext/>
        <w:spacing w:before="240" w:after="60"/>
        <w:jc w:val="center"/>
        <w:outlineLvl w:val="3"/>
        <w:rPr>
          <w:b/>
          <w:bCs/>
          <w:szCs w:val="24"/>
        </w:rPr>
      </w:pPr>
    </w:p>
    <w:p w14:paraId="09BAFB22" w14:textId="77777777" w:rsidR="002C58A9" w:rsidRDefault="002C58A9" w:rsidP="004C3BE7">
      <w:pPr>
        <w:keepNext/>
        <w:spacing w:before="240" w:after="60"/>
        <w:jc w:val="center"/>
        <w:outlineLvl w:val="3"/>
        <w:rPr>
          <w:b/>
          <w:bCs/>
          <w:szCs w:val="24"/>
        </w:rPr>
      </w:pPr>
    </w:p>
    <w:p w14:paraId="65410E3B" w14:textId="77777777" w:rsidR="00DE26D6" w:rsidRPr="00F2747F" w:rsidRDefault="00DE26D6" w:rsidP="004C3BE7">
      <w:pPr>
        <w:keepNext/>
        <w:spacing w:before="240" w:after="60"/>
        <w:jc w:val="center"/>
        <w:outlineLvl w:val="3"/>
        <w:rPr>
          <w:b/>
          <w:bCs/>
          <w:szCs w:val="24"/>
        </w:rPr>
      </w:pPr>
    </w:p>
    <w:p w14:paraId="0BCBE732" w14:textId="7C94FD5A" w:rsidR="00434BDC" w:rsidRDefault="004C3BE7" w:rsidP="00434BDC">
      <w:pPr>
        <w:keepNext/>
        <w:spacing w:before="240" w:after="60"/>
        <w:jc w:val="center"/>
        <w:outlineLvl w:val="3"/>
        <w:rPr>
          <w:b/>
          <w:bCs/>
          <w:szCs w:val="24"/>
        </w:rPr>
      </w:pPr>
      <w:r w:rsidRPr="00F2747F">
        <w:rPr>
          <w:b/>
          <w:bCs/>
          <w:szCs w:val="24"/>
        </w:rPr>
        <w:t>ТЕХНИЧЕСКОЕ ЗАДАНИЕ</w:t>
      </w:r>
      <w:r w:rsidR="00434BDC" w:rsidRPr="00F2747F">
        <w:rPr>
          <w:b/>
          <w:bCs/>
          <w:szCs w:val="24"/>
        </w:rPr>
        <w:t xml:space="preserve"> </w:t>
      </w:r>
      <w:r w:rsidR="00434BDC" w:rsidRPr="00E4327C">
        <w:rPr>
          <w:b/>
          <w:bCs/>
          <w:szCs w:val="24"/>
        </w:rPr>
        <w:t xml:space="preserve">№ </w:t>
      </w:r>
      <w:r w:rsidR="00692B18">
        <w:rPr>
          <w:b/>
          <w:bCs/>
          <w:szCs w:val="24"/>
        </w:rPr>
        <w:t>2</w:t>
      </w:r>
      <w:r w:rsidR="0044248D">
        <w:rPr>
          <w:b/>
          <w:bCs/>
          <w:szCs w:val="24"/>
        </w:rPr>
        <w:t>_33</w:t>
      </w:r>
      <w:r w:rsidR="00FF2E14">
        <w:rPr>
          <w:b/>
          <w:bCs/>
          <w:szCs w:val="24"/>
        </w:rPr>
        <w:t>_</w:t>
      </w:r>
      <w:r w:rsidR="00692B18">
        <w:rPr>
          <w:b/>
          <w:bCs/>
          <w:szCs w:val="24"/>
        </w:rPr>
        <w:t>4</w:t>
      </w:r>
      <w:r w:rsidR="00114DAD">
        <w:rPr>
          <w:b/>
          <w:bCs/>
          <w:szCs w:val="24"/>
        </w:rPr>
        <w:t>5</w:t>
      </w:r>
    </w:p>
    <w:p w14:paraId="28712303" w14:textId="77777777" w:rsidR="00610CA7" w:rsidRDefault="00C857E8" w:rsidP="00666102">
      <w:pPr>
        <w:jc w:val="center"/>
        <w:rPr>
          <w:b/>
        </w:rPr>
      </w:pPr>
      <w:r w:rsidRPr="00C857E8">
        <w:rPr>
          <w:b/>
        </w:rPr>
        <w:t xml:space="preserve">на поставку </w:t>
      </w:r>
      <w:r w:rsidR="00016807" w:rsidRPr="00016807">
        <w:rPr>
          <w:b/>
        </w:rPr>
        <w:t>телекоммуникационного оборудования MC04-PLC</w:t>
      </w:r>
      <w:r w:rsidR="00692B18" w:rsidRPr="00692B18">
        <w:rPr>
          <w:b/>
        </w:rPr>
        <w:t xml:space="preserve"> </w:t>
      </w:r>
    </w:p>
    <w:p w14:paraId="1758E643" w14:textId="77777777" w:rsidR="004C3BE7" w:rsidRPr="00F2747F" w:rsidRDefault="00C857E8" w:rsidP="00666102">
      <w:pPr>
        <w:jc w:val="center"/>
        <w:rPr>
          <w:b/>
        </w:rPr>
      </w:pPr>
      <w:r w:rsidRPr="00C857E8">
        <w:rPr>
          <w:b/>
        </w:rPr>
        <w:t>для</w:t>
      </w:r>
      <w:r w:rsidR="00D55979">
        <w:rPr>
          <w:b/>
        </w:rPr>
        <w:t xml:space="preserve"> нужд</w:t>
      </w:r>
      <w:r w:rsidRPr="00C857E8">
        <w:rPr>
          <w:b/>
        </w:rPr>
        <w:t xml:space="preserve"> филиала ПАО «</w:t>
      </w:r>
      <w:proofErr w:type="spellStart"/>
      <w:r w:rsidR="002C58A9">
        <w:rPr>
          <w:b/>
        </w:rPr>
        <w:t>Россети</w:t>
      </w:r>
      <w:proofErr w:type="spellEnd"/>
      <w:r w:rsidRPr="00C857E8">
        <w:rPr>
          <w:b/>
        </w:rPr>
        <w:t xml:space="preserve"> Центр и Приволжь</w:t>
      </w:r>
      <w:r w:rsidR="002C58A9">
        <w:rPr>
          <w:b/>
        </w:rPr>
        <w:t>е</w:t>
      </w:r>
      <w:r w:rsidRPr="00C857E8">
        <w:rPr>
          <w:b/>
        </w:rPr>
        <w:t>»</w:t>
      </w:r>
      <w:r>
        <w:rPr>
          <w:b/>
        </w:rPr>
        <w:t xml:space="preserve"> </w:t>
      </w:r>
      <w:r w:rsidR="002C58A9">
        <w:rPr>
          <w:b/>
        </w:rPr>
        <w:t>- «</w:t>
      </w:r>
      <w:r w:rsidR="0044248D">
        <w:rPr>
          <w:b/>
        </w:rPr>
        <w:t>Владимирэнерго</w:t>
      </w:r>
      <w:r w:rsidR="002C58A9">
        <w:rPr>
          <w:b/>
        </w:rPr>
        <w:t>»</w:t>
      </w:r>
      <w:r w:rsidR="009D5E8E" w:rsidRPr="00F2747F">
        <w:rPr>
          <w:b/>
        </w:rPr>
        <w:t xml:space="preserve"> </w:t>
      </w:r>
    </w:p>
    <w:p w14:paraId="48864658" w14:textId="77777777" w:rsidR="002A2663" w:rsidRDefault="002A2663" w:rsidP="004C3BE7">
      <w:pPr>
        <w:jc w:val="center"/>
        <w:rPr>
          <w:b/>
        </w:rPr>
      </w:pPr>
    </w:p>
    <w:p w14:paraId="62458C09" w14:textId="77777777" w:rsidR="002C58A9" w:rsidRDefault="002C58A9" w:rsidP="004C3BE7">
      <w:pPr>
        <w:jc w:val="center"/>
        <w:rPr>
          <w:b/>
        </w:rPr>
      </w:pPr>
    </w:p>
    <w:p w14:paraId="04881FE2" w14:textId="77777777" w:rsidR="00DE26D6" w:rsidRDefault="00DE26D6" w:rsidP="004C3BE7">
      <w:pPr>
        <w:jc w:val="center"/>
        <w:rPr>
          <w:b/>
        </w:rPr>
      </w:pPr>
    </w:p>
    <w:p w14:paraId="753BE163" w14:textId="77777777" w:rsidR="00DE26D6" w:rsidRDefault="00DE26D6" w:rsidP="004C3BE7">
      <w:pPr>
        <w:jc w:val="center"/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114DAD" w:rsidRPr="00B94614" w14:paraId="7FDC306B" w14:textId="77777777" w:rsidTr="00E924D3">
        <w:trPr>
          <w:gridAfter w:val="1"/>
          <w:wAfter w:w="5387" w:type="dxa"/>
        </w:trPr>
        <w:tc>
          <w:tcPr>
            <w:tcW w:w="4786" w:type="dxa"/>
          </w:tcPr>
          <w:p w14:paraId="426BABE6" w14:textId="77777777" w:rsidR="00114DAD" w:rsidRDefault="00114DAD" w:rsidP="00E924D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СОГЛАСОВАНО:</w:t>
            </w:r>
          </w:p>
          <w:p w14:paraId="37AE5FE9" w14:textId="77777777" w:rsidR="00114DAD" w:rsidRDefault="00114DAD" w:rsidP="00E924D3">
            <w:pPr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И.о</w:t>
            </w:r>
            <w:proofErr w:type="spellEnd"/>
            <w:r>
              <w:rPr>
                <w:color w:val="000000"/>
                <w:sz w:val="24"/>
              </w:rPr>
              <w:t>. н</w:t>
            </w:r>
            <w:r w:rsidRPr="000E283A">
              <w:rPr>
                <w:color w:val="000000"/>
                <w:sz w:val="24"/>
              </w:rPr>
              <w:t>ачальник</w:t>
            </w:r>
            <w:r>
              <w:rPr>
                <w:color w:val="000000"/>
                <w:sz w:val="24"/>
              </w:rPr>
              <w:t>а</w:t>
            </w:r>
          </w:p>
          <w:p w14:paraId="37A240D1" w14:textId="77777777" w:rsidR="00114DAD" w:rsidRDefault="00114DAD" w:rsidP="00E924D3">
            <w:pPr>
              <w:rPr>
                <w:color w:val="000000"/>
                <w:sz w:val="24"/>
              </w:rPr>
            </w:pPr>
            <w:r w:rsidRPr="000E283A">
              <w:rPr>
                <w:color w:val="000000"/>
                <w:sz w:val="24"/>
              </w:rPr>
              <w:t xml:space="preserve">департамента </w:t>
            </w:r>
            <w:proofErr w:type="spellStart"/>
            <w:r w:rsidRPr="000E283A">
              <w:rPr>
                <w:color w:val="000000"/>
                <w:sz w:val="24"/>
              </w:rPr>
              <w:t>РиЭ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r w:rsidRPr="000E283A">
              <w:rPr>
                <w:color w:val="000000"/>
                <w:sz w:val="24"/>
              </w:rPr>
              <w:t>АСДУ</w:t>
            </w:r>
          </w:p>
          <w:p w14:paraId="669D5D3A" w14:textId="017CDACC" w:rsidR="00114DAD" w:rsidRDefault="00114DAD" w:rsidP="00E924D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ПАО «</w:t>
            </w:r>
            <w:proofErr w:type="spellStart"/>
            <w:r>
              <w:rPr>
                <w:color w:val="000000"/>
                <w:sz w:val="24"/>
              </w:rPr>
              <w:t>Россети</w:t>
            </w:r>
            <w:proofErr w:type="spellEnd"/>
            <w:r>
              <w:rPr>
                <w:color w:val="000000"/>
                <w:sz w:val="24"/>
              </w:rPr>
              <w:t xml:space="preserve"> Центр»</w:t>
            </w:r>
          </w:p>
          <w:p w14:paraId="2DE27EEE" w14:textId="77777777" w:rsidR="00114DAD" w:rsidRDefault="00114DAD" w:rsidP="00E924D3">
            <w:pPr>
              <w:rPr>
                <w:color w:val="000000"/>
                <w:sz w:val="24"/>
              </w:rPr>
            </w:pPr>
          </w:p>
          <w:p w14:paraId="3E0E68F7" w14:textId="77777777" w:rsidR="00114DAD" w:rsidRDefault="00114DAD" w:rsidP="00E924D3">
            <w:pPr>
              <w:rPr>
                <w:color w:val="000000"/>
                <w:sz w:val="24"/>
              </w:rPr>
            </w:pPr>
          </w:p>
          <w:p w14:paraId="49DD9EFA" w14:textId="77777777" w:rsidR="00114DAD" w:rsidRDefault="00114DAD" w:rsidP="00E924D3">
            <w:pPr>
              <w:rPr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________________</w:t>
            </w:r>
            <w:r>
              <w:t xml:space="preserve"> </w:t>
            </w:r>
            <w:r>
              <w:rPr>
                <w:color w:val="000000"/>
                <w:sz w:val="24"/>
              </w:rPr>
              <w:t>А.Н. Дубенцов</w:t>
            </w:r>
          </w:p>
          <w:p w14:paraId="5628AF17" w14:textId="77777777" w:rsidR="00114DAD" w:rsidRDefault="00114DAD" w:rsidP="00E924D3">
            <w:pPr>
              <w:rPr>
                <w:color w:val="000000"/>
                <w:sz w:val="24"/>
              </w:rPr>
            </w:pPr>
          </w:p>
          <w:p w14:paraId="71D1F020" w14:textId="77777777" w:rsidR="00114DAD" w:rsidRDefault="00114DAD" w:rsidP="00E924D3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«_____» ____________________2026 г.</w:t>
            </w:r>
          </w:p>
          <w:p w14:paraId="1DF5F59C" w14:textId="77777777" w:rsidR="00114DAD" w:rsidRPr="00B94614" w:rsidRDefault="00114DAD" w:rsidP="00E924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4DAD" w14:paraId="5C476341" w14:textId="747E52B6" w:rsidTr="00114DAD">
        <w:tc>
          <w:tcPr>
            <w:tcW w:w="4786" w:type="dxa"/>
          </w:tcPr>
          <w:p w14:paraId="5F123373" w14:textId="77777777" w:rsidR="00114DAD" w:rsidRDefault="00114DAD" w:rsidP="00114DAD">
            <w:pPr>
              <w:rPr>
                <w:color w:val="000000"/>
                <w:sz w:val="24"/>
              </w:rPr>
            </w:pPr>
          </w:p>
          <w:p w14:paraId="2A7400A5" w14:textId="77777777" w:rsidR="00114DAD" w:rsidRDefault="00114DAD" w:rsidP="00114DAD">
            <w:pPr>
              <w:rPr>
                <w:color w:val="000000"/>
                <w:sz w:val="24"/>
              </w:rPr>
            </w:pPr>
          </w:p>
          <w:p w14:paraId="3D3A7567" w14:textId="3AD8CE6D" w:rsidR="00114DAD" w:rsidRDefault="00114DAD" w:rsidP="00114DA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СОГЛАСОВАНО:</w:t>
            </w:r>
          </w:p>
          <w:p w14:paraId="06B6C611" w14:textId="77777777" w:rsidR="00114DAD" w:rsidRDefault="00114DAD" w:rsidP="00114DA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</w:t>
            </w:r>
            <w:r w:rsidRPr="000E283A">
              <w:rPr>
                <w:color w:val="000000"/>
                <w:sz w:val="24"/>
              </w:rPr>
              <w:t>ачальник</w:t>
            </w:r>
            <w:r>
              <w:rPr>
                <w:color w:val="000000"/>
                <w:sz w:val="24"/>
              </w:rPr>
              <w:t xml:space="preserve"> отдела ТКС</w:t>
            </w:r>
          </w:p>
          <w:p w14:paraId="2CD91EE4" w14:textId="77777777" w:rsidR="00114DAD" w:rsidRDefault="00114DAD" w:rsidP="00114DAD">
            <w:pPr>
              <w:rPr>
                <w:color w:val="000000"/>
                <w:sz w:val="24"/>
              </w:rPr>
            </w:pPr>
            <w:r w:rsidRPr="000E283A">
              <w:rPr>
                <w:color w:val="000000"/>
                <w:sz w:val="24"/>
              </w:rPr>
              <w:t xml:space="preserve">департамента </w:t>
            </w:r>
            <w:proofErr w:type="spellStart"/>
            <w:r w:rsidRPr="000E283A">
              <w:rPr>
                <w:color w:val="000000"/>
                <w:sz w:val="24"/>
              </w:rPr>
              <w:t>РиЭ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r w:rsidRPr="000E283A">
              <w:rPr>
                <w:color w:val="000000"/>
                <w:sz w:val="24"/>
              </w:rPr>
              <w:t>АСДУ</w:t>
            </w:r>
          </w:p>
          <w:p w14:paraId="2082EAD2" w14:textId="5AC067FD" w:rsidR="00114DAD" w:rsidRDefault="00114DAD" w:rsidP="00114DA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ПАО «</w:t>
            </w:r>
            <w:proofErr w:type="spellStart"/>
            <w:r>
              <w:rPr>
                <w:color w:val="000000"/>
                <w:sz w:val="24"/>
              </w:rPr>
              <w:t>Россети</w:t>
            </w:r>
            <w:proofErr w:type="spellEnd"/>
            <w:r>
              <w:rPr>
                <w:color w:val="000000"/>
                <w:sz w:val="24"/>
              </w:rPr>
              <w:t xml:space="preserve"> Центр»</w:t>
            </w:r>
          </w:p>
          <w:p w14:paraId="22622982" w14:textId="77777777" w:rsidR="00114DAD" w:rsidRDefault="00114DAD" w:rsidP="00114DAD">
            <w:pPr>
              <w:rPr>
                <w:color w:val="000000"/>
                <w:sz w:val="24"/>
              </w:rPr>
            </w:pPr>
          </w:p>
          <w:p w14:paraId="59773388" w14:textId="77777777" w:rsidR="00114DAD" w:rsidRDefault="00114DAD" w:rsidP="00114DAD">
            <w:pPr>
              <w:rPr>
                <w:color w:val="000000"/>
                <w:sz w:val="24"/>
              </w:rPr>
            </w:pPr>
          </w:p>
          <w:p w14:paraId="4D00DFEB" w14:textId="77777777" w:rsidR="00114DAD" w:rsidRDefault="00114DAD" w:rsidP="00114DAD">
            <w:pPr>
              <w:rPr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________________</w:t>
            </w:r>
            <w:r>
              <w:t xml:space="preserve"> </w:t>
            </w:r>
            <w:r>
              <w:rPr>
                <w:color w:val="000000"/>
                <w:sz w:val="24"/>
              </w:rPr>
              <w:t>А.А. Степин</w:t>
            </w:r>
          </w:p>
          <w:p w14:paraId="359B0959" w14:textId="77777777" w:rsidR="00114DAD" w:rsidRDefault="00114DAD" w:rsidP="00114DAD">
            <w:pPr>
              <w:rPr>
                <w:color w:val="000000"/>
                <w:sz w:val="24"/>
              </w:rPr>
            </w:pPr>
          </w:p>
          <w:p w14:paraId="17C2600B" w14:textId="77777777" w:rsidR="00114DAD" w:rsidRDefault="00114DAD" w:rsidP="00114DA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«_____» ____________________2026 г.</w:t>
            </w:r>
          </w:p>
          <w:p w14:paraId="16EB4F21" w14:textId="77777777" w:rsidR="00114DAD" w:rsidRDefault="00114DAD" w:rsidP="00114D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1F4F5BA9" w14:textId="77777777" w:rsidR="00114DAD" w:rsidRDefault="00114DAD" w:rsidP="00114DAD">
            <w:pPr>
              <w:rPr>
                <w:color w:val="000000"/>
                <w:sz w:val="24"/>
              </w:rPr>
            </w:pPr>
          </w:p>
          <w:p w14:paraId="0D9A213A" w14:textId="77777777" w:rsidR="00114DAD" w:rsidRDefault="00114DAD" w:rsidP="00114DAD">
            <w:pPr>
              <w:rPr>
                <w:color w:val="000000"/>
                <w:sz w:val="24"/>
              </w:rPr>
            </w:pPr>
          </w:p>
          <w:p w14:paraId="5997D9D1" w14:textId="6C3A2494" w:rsidR="00114DAD" w:rsidRPr="0023763B" w:rsidRDefault="00114DAD" w:rsidP="00114DAD">
            <w:pPr>
              <w:ind w:left="602"/>
              <w:rPr>
                <w:color w:val="000000"/>
                <w:sz w:val="24"/>
              </w:rPr>
            </w:pPr>
            <w:r w:rsidRPr="0023763B">
              <w:rPr>
                <w:color w:val="000000"/>
                <w:sz w:val="24"/>
              </w:rPr>
              <w:t>СОГЛАСОВАНО:</w:t>
            </w:r>
          </w:p>
          <w:p w14:paraId="318BFD65" w14:textId="77777777" w:rsidR="00114DAD" w:rsidRPr="0023763B" w:rsidRDefault="00114DAD" w:rsidP="00114DAD">
            <w:pPr>
              <w:ind w:left="602"/>
              <w:rPr>
                <w:color w:val="000000"/>
                <w:sz w:val="24"/>
              </w:rPr>
            </w:pPr>
            <w:r w:rsidRPr="0023763B">
              <w:rPr>
                <w:color w:val="000000"/>
                <w:sz w:val="24"/>
              </w:rPr>
              <w:t xml:space="preserve">Начальник </w:t>
            </w:r>
            <w:r>
              <w:rPr>
                <w:color w:val="000000"/>
                <w:sz w:val="24"/>
              </w:rPr>
              <w:t>департамента</w:t>
            </w:r>
            <w:r w:rsidRPr="0023763B">
              <w:rPr>
                <w:color w:val="000000"/>
                <w:sz w:val="24"/>
              </w:rPr>
              <w:t xml:space="preserve"> </w:t>
            </w:r>
            <w:proofErr w:type="spellStart"/>
            <w:r w:rsidRPr="0023763B">
              <w:rPr>
                <w:color w:val="000000"/>
                <w:sz w:val="24"/>
              </w:rPr>
              <w:t>КиТАСУ</w:t>
            </w:r>
            <w:proofErr w:type="spellEnd"/>
          </w:p>
          <w:p w14:paraId="6284D6B1" w14:textId="77777777" w:rsidR="00114DAD" w:rsidRDefault="00114DAD" w:rsidP="00114DAD">
            <w:pPr>
              <w:ind w:left="602"/>
              <w:rPr>
                <w:color w:val="000000"/>
                <w:sz w:val="24"/>
              </w:rPr>
            </w:pPr>
            <w:r w:rsidRPr="0023763B">
              <w:rPr>
                <w:color w:val="000000"/>
                <w:sz w:val="24"/>
              </w:rPr>
              <w:t xml:space="preserve">филиала </w:t>
            </w:r>
            <w:r w:rsidRPr="005004BB"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  <w:r w:rsidRPr="005004BB">
              <w:rPr>
                <w:sz w:val="24"/>
                <w:szCs w:val="24"/>
              </w:rPr>
              <w:t xml:space="preserve"> и Приволжь</w:t>
            </w:r>
            <w:r>
              <w:rPr>
                <w:sz w:val="24"/>
                <w:szCs w:val="24"/>
              </w:rPr>
              <w:t>е</w:t>
            </w:r>
            <w:r w:rsidRPr="005004BB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5004B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Владимирэнерго</w:t>
            </w:r>
            <w:r w:rsidRPr="005004BB">
              <w:rPr>
                <w:sz w:val="24"/>
                <w:szCs w:val="24"/>
              </w:rPr>
              <w:t>»</w:t>
            </w:r>
          </w:p>
          <w:p w14:paraId="1D2D3DB0" w14:textId="77777777" w:rsidR="00114DAD" w:rsidRDefault="00114DAD" w:rsidP="00114DAD">
            <w:pPr>
              <w:ind w:left="602"/>
              <w:rPr>
                <w:color w:val="000000"/>
                <w:sz w:val="24"/>
              </w:rPr>
            </w:pPr>
          </w:p>
          <w:p w14:paraId="6BA4464D" w14:textId="77777777" w:rsidR="00114DAD" w:rsidRPr="0023763B" w:rsidRDefault="00114DAD" w:rsidP="00114DAD">
            <w:pPr>
              <w:ind w:left="602"/>
              <w:rPr>
                <w:color w:val="000000"/>
                <w:sz w:val="24"/>
              </w:rPr>
            </w:pPr>
          </w:p>
          <w:p w14:paraId="1829EF1D" w14:textId="77777777" w:rsidR="00114DAD" w:rsidRPr="0023763B" w:rsidRDefault="00114DAD" w:rsidP="00114DAD">
            <w:pPr>
              <w:ind w:left="60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__________________А.А</w:t>
            </w:r>
            <w:r w:rsidRPr="0023763B">
              <w:rPr>
                <w:color w:val="000000"/>
                <w:sz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</w:rPr>
              <w:t>Мальщуков</w:t>
            </w:r>
            <w:proofErr w:type="spellEnd"/>
          </w:p>
          <w:p w14:paraId="1BC6D7D2" w14:textId="77777777" w:rsidR="00114DAD" w:rsidRPr="0023763B" w:rsidRDefault="00114DAD" w:rsidP="00114DAD">
            <w:pPr>
              <w:ind w:left="602"/>
              <w:rPr>
                <w:color w:val="000000"/>
                <w:sz w:val="24"/>
              </w:rPr>
            </w:pPr>
            <w:r w:rsidRPr="0023763B">
              <w:rPr>
                <w:color w:val="000000"/>
                <w:sz w:val="24"/>
              </w:rPr>
              <w:t xml:space="preserve"> </w:t>
            </w:r>
          </w:p>
          <w:p w14:paraId="2D380801" w14:textId="72524DD2" w:rsidR="00114DAD" w:rsidRDefault="00114DAD" w:rsidP="00114DAD">
            <w:pPr>
              <w:ind w:left="602"/>
              <w:rPr>
                <w:sz w:val="24"/>
                <w:szCs w:val="24"/>
              </w:rPr>
            </w:pPr>
            <w:r w:rsidRPr="0044248D">
              <w:rPr>
                <w:color w:val="000000"/>
                <w:sz w:val="24"/>
              </w:rPr>
              <w:t>«</w:t>
            </w:r>
            <w:r>
              <w:rPr>
                <w:color w:val="000000"/>
                <w:sz w:val="24"/>
              </w:rPr>
              <w:t>_____»  ____________________2026</w:t>
            </w:r>
            <w:r w:rsidRPr="0044248D">
              <w:rPr>
                <w:color w:val="000000"/>
                <w:sz w:val="24"/>
              </w:rPr>
              <w:t xml:space="preserve"> г</w:t>
            </w:r>
          </w:p>
        </w:tc>
      </w:tr>
    </w:tbl>
    <w:p w14:paraId="6990CEAB" w14:textId="77777777" w:rsidR="002C58A9" w:rsidRDefault="002C58A9" w:rsidP="00666102">
      <w:pPr>
        <w:spacing w:after="200" w:line="276" w:lineRule="auto"/>
        <w:ind w:left="34"/>
        <w:jc w:val="center"/>
        <w:rPr>
          <w:sz w:val="24"/>
          <w:szCs w:val="24"/>
        </w:rPr>
      </w:pPr>
    </w:p>
    <w:p w14:paraId="73555D4B" w14:textId="4A6F8BFA" w:rsidR="000C69F5" w:rsidRDefault="004C3BE7" w:rsidP="00EF4BA8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F2747F">
        <w:rPr>
          <w:sz w:val="24"/>
          <w:szCs w:val="24"/>
        </w:rPr>
        <w:t>г.</w:t>
      </w:r>
      <w:r w:rsidR="008076A5" w:rsidRPr="00F2747F">
        <w:rPr>
          <w:sz w:val="24"/>
          <w:szCs w:val="24"/>
        </w:rPr>
        <w:t xml:space="preserve"> </w:t>
      </w:r>
      <w:r w:rsidR="0044248D">
        <w:rPr>
          <w:sz w:val="24"/>
          <w:szCs w:val="24"/>
        </w:rPr>
        <w:t>Владимир</w:t>
      </w:r>
      <w:r w:rsidRPr="00F2747F">
        <w:rPr>
          <w:sz w:val="24"/>
          <w:szCs w:val="24"/>
        </w:rPr>
        <w:t>, 20</w:t>
      </w:r>
      <w:r w:rsidR="003A3CA6">
        <w:rPr>
          <w:sz w:val="24"/>
          <w:szCs w:val="24"/>
        </w:rPr>
        <w:t>2</w:t>
      </w:r>
      <w:r w:rsidR="00114DAD">
        <w:rPr>
          <w:sz w:val="24"/>
          <w:szCs w:val="24"/>
        </w:rPr>
        <w:t>6</w:t>
      </w:r>
      <w:r w:rsidRPr="00F2747F">
        <w:rPr>
          <w:sz w:val="24"/>
          <w:szCs w:val="24"/>
        </w:rPr>
        <w:t xml:space="preserve"> г.</w:t>
      </w:r>
    </w:p>
    <w:p w14:paraId="03589390" w14:textId="05BDE1CF" w:rsidR="00EF4BA8" w:rsidRPr="00F2747F" w:rsidRDefault="00DE26D6" w:rsidP="00114DA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EF4BA8" w:rsidRPr="00F2747F">
        <w:rPr>
          <w:b/>
          <w:sz w:val="24"/>
          <w:szCs w:val="24"/>
        </w:rPr>
        <w:lastRenderedPageBreak/>
        <w:t>Содержание</w:t>
      </w:r>
    </w:p>
    <w:p w14:paraId="527F28B0" w14:textId="12A057ED" w:rsidR="00002CFA" w:rsidRDefault="00EF4BA8">
      <w:pPr>
        <w:pStyle w:val="12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2747F">
        <w:rPr>
          <w:b/>
          <w:bCs/>
          <w:sz w:val="24"/>
        </w:rPr>
        <w:fldChar w:fldCharType="begin"/>
      </w:r>
      <w:r w:rsidRPr="00F2747F">
        <w:rPr>
          <w:b/>
          <w:bCs/>
          <w:sz w:val="24"/>
        </w:rPr>
        <w:instrText xml:space="preserve"> TOC \o "1-3" \h \z \u </w:instrText>
      </w:r>
      <w:r w:rsidRPr="00F2747F">
        <w:rPr>
          <w:b/>
          <w:bCs/>
          <w:sz w:val="24"/>
        </w:rPr>
        <w:fldChar w:fldCharType="separate"/>
      </w:r>
      <w:hyperlink w:anchor="_Toc226633782" w:history="1">
        <w:r w:rsidR="00002CFA" w:rsidRPr="00EE5A3B">
          <w:rPr>
            <w:rStyle w:val="a6"/>
            <w:noProof/>
          </w:rPr>
          <w:t>1.</w:t>
        </w:r>
        <w:r w:rsidR="00002C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2CFA" w:rsidRPr="00EE5A3B">
          <w:rPr>
            <w:rStyle w:val="a6"/>
            <w:noProof/>
          </w:rPr>
          <w:t>Общие данные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_Toc226633782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3</w:t>
        </w:r>
        <w:r w:rsidR="00002CFA">
          <w:rPr>
            <w:noProof/>
            <w:webHidden/>
          </w:rPr>
          <w:fldChar w:fldCharType="end"/>
        </w:r>
      </w:hyperlink>
    </w:p>
    <w:p w14:paraId="7348C825" w14:textId="2B883D55" w:rsidR="00002CFA" w:rsidRDefault="00646A1A">
      <w:pPr>
        <w:pStyle w:val="12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633783" w:history="1">
        <w:r w:rsidR="00002CFA" w:rsidRPr="00EE5A3B">
          <w:rPr>
            <w:rStyle w:val="a6"/>
            <w:noProof/>
          </w:rPr>
          <w:t>2.</w:t>
        </w:r>
        <w:r w:rsidR="00002C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2CFA" w:rsidRPr="00EE5A3B">
          <w:rPr>
            <w:rStyle w:val="a6"/>
            <w:noProof/>
          </w:rPr>
          <w:t>Сроки начала/окончания поставки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_Toc226633783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3</w:t>
        </w:r>
        <w:r w:rsidR="00002CFA">
          <w:rPr>
            <w:noProof/>
            <w:webHidden/>
          </w:rPr>
          <w:fldChar w:fldCharType="end"/>
        </w:r>
      </w:hyperlink>
    </w:p>
    <w:p w14:paraId="4A3315F9" w14:textId="035762F0" w:rsidR="00002CFA" w:rsidRDefault="00646A1A">
      <w:pPr>
        <w:pStyle w:val="12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633784" w:history="1">
        <w:r w:rsidR="00002CFA" w:rsidRPr="00EE5A3B">
          <w:rPr>
            <w:rStyle w:val="a6"/>
            <w:noProof/>
          </w:rPr>
          <w:t>3.</w:t>
        </w:r>
        <w:r w:rsidR="00002C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2CFA" w:rsidRPr="00EE5A3B">
          <w:rPr>
            <w:rStyle w:val="a6"/>
            <w:noProof/>
          </w:rPr>
          <w:t>Технические требования к оборудованию.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_Toc226633784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3</w:t>
        </w:r>
        <w:r w:rsidR="00002CFA">
          <w:rPr>
            <w:noProof/>
            <w:webHidden/>
          </w:rPr>
          <w:fldChar w:fldCharType="end"/>
        </w:r>
      </w:hyperlink>
    </w:p>
    <w:p w14:paraId="24DEC5E7" w14:textId="74A74F34" w:rsidR="00002CFA" w:rsidRDefault="00646A1A">
      <w:pPr>
        <w:pStyle w:val="12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633785" w:history="1">
        <w:r w:rsidR="00002CFA" w:rsidRPr="00EE5A3B">
          <w:rPr>
            <w:rStyle w:val="a6"/>
            <w:noProof/>
          </w:rPr>
          <w:t>4.</w:t>
        </w:r>
        <w:r w:rsidR="00002C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2CFA" w:rsidRPr="00EE5A3B">
          <w:rPr>
            <w:rStyle w:val="a6"/>
            <w:noProof/>
          </w:rPr>
          <w:t>Гарантийные обязательства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_Toc226633785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3</w:t>
        </w:r>
        <w:r w:rsidR="00002CFA">
          <w:rPr>
            <w:noProof/>
            <w:webHidden/>
          </w:rPr>
          <w:fldChar w:fldCharType="end"/>
        </w:r>
      </w:hyperlink>
    </w:p>
    <w:p w14:paraId="115AFD99" w14:textId="15FA2A43" w:rsidR="00002CFA" w:rsidRDefault="00646A1A">
      <w:pPr>
        <w:pStyle w:val="12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633786" w:history="1">
        <w:r w:rsidR="00002CFA" w:rsidRPr="00EE5A3B">
          <w:rPr>
            <w:rStyle w:val="a6"/>
            <w:noProof/>
          </w:rPr>
          <w:t>5.</w:t>
        </w:r>
        <w:r w:rsidR="00002C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2CFA" w:rsidRPr="00EE5A3B">
          <w:rPr>
            <w:rStyle w:val="a6"/>
            <w:noProof/>
          </w:rPr>
          <w:t>Условия и требования к поставке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_Toc226633786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4</w:t>
        </w:r>
        <w:r w:rsidR="00002CFA">
          <w:rPr>
            <w:noProof/>
            <w:webHidden/>
          </w:rPr>
          <w:fldChar w:fldCharType="end"/>
        </w:r>
      </w:hyperlink>
    </w:p>
    <w:p w14:paraId="6ABF7F6A" w14:textId="1AFDE5B2" w:rsidR="00002CFA" w:rsidRDefault="00646A1A">
      <w:pPr>
        <w:pStyle w:val="12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633787" w:history="1">
        <w:r w:rsidR="00002CFA" w:rsidRPr="00EE5A3B">
          <w:rPr>
            <w:rStyle w:val="a6"/>
            <w:noProof/>
          </w:rPr>
          <w:t>6.</w:t>
        </w:r>
        <w:r w:rsidR="00002C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2CFA" w:rsidRPr="00EE5A3B">
          <w:rPr>
            <w:rStyle w:val="a6"/>
            <w:noProof/>
          </w:rPr>
          <w:t>Меры по предоставлению национального режима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_Toc226633787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4</w:t>
        </w:r>
        <w:r w:rsidR="00002CFA">
          <w:rPr>
            <w:noProof/>
            <w:webHidden/>
          </w:rPr>
          <w:fldChar w:fldCharType="end"/>
        </w:r>
      </w:hyperlink>
    </w:p>
    <w:p w14:paraId="4F88057C" w14:textId="5065B41A" w:rsidR="00002CFA" w:rsidRDefault="00646A1A">
      <w:pPr>
        <w:pStyle w:val="12"/>
        <w:tabs>
          <w:tab w:val="left" w:pos="440"/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633788" w:history="1">
        <w:r w:rsidR="00002CFA" w:rsidRPr="00EE5A3B">
          <w:rPr>
            <w:rStyle w:val="a6"/>
            <w:noProof/>
          </w:rPr>
          <w:t>7.</w:t>
        </w:r>
        <w:r w:rsidR="00002CF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2CFA" w:rsidRPr="00EE5A3B">
          <w:rPr>
            <w:rStyle w:val="a6"/>
            <w:noProof/>
          </w:rPr>
          <w:t>Правила приёмки оборудования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_Toc226633788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4</w:t>
        </w:r>
        <w:r w:rsidR="00002CFA">
          <w:rPr>
            <w:noProof/>
            <w:webHidden/>
          </w:rPr>
          <w:fldChar w:fldCharType="end"/>
        </w:r>
      </w:hyperlink>
    </w:p>
    <w:p w14:paraId="3047492E" w14:textId="6E3719D6" w:rsidR="00002CFA" w:rsidRDefault="00646A1A">
      <w:pPr>
        <w:pStyle w:val="1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6633789" w:history="1">
        <w:r w:rsidR="00002CFA" w:rsidRPr="00EE5A3B">
          <w:rPr>
            <w:rStyle w:val="a6"/>
            <w:noProof/>
          </w:rPr>
          <w:t>Приложение №1</w:t>
        </w:r>
        <w:r w:rsidR="00002CFA">
          <w:rPr>
            <w:noProof/>
            <w:webHidden/>
          </w:rPr>
          <w:tab/>
        </w:r>
        <w:r w:rsidR="00002CFA">
          <w:rPr>
            <w:noProof/>
            <w:webHidden/>
          </w:rPr>
          <w:fldChar w:fldCharType="begin"/>
        </w:r>
        <w:r w:rsidR="00002CFA">
          <w:rPr>
            <w:noProof/>
            <w:webHidden/>
          </w:rPr>
          <w:instrText xml:space="preserve"> PAGEREF _Toc226633789 \h </w:instrText>
        </w:r>
        <w:r w:rsidR="00002CFA">
          <w:rPr>
            <w:noProof/>
            <w:webHidden/>
          </w:rPr>
        </w:r>
        <w:r w:rsidR="00002CFA">
          <w:rPr>
            <w:noProof/>
            <w:webHidden/>
          </w:rPr>
          <w:fldChar w:fldCharType="separate"/>
        </w:r>
        <w:r w:rsidR="00E678F4">
          <w:rPr>
            <w:noProof/>
            <w:webHidden/>
          </w:rPr>
          <w:t>6</w:t>
        </w:r>
        <w:r w:rsidR="00002CFA">
          <w:rPr>
            <w:noProof/>
            <w:webHidden/>
          </w:rPr>
          <w:fldChar w:fldCharType="end"/>
        </w:r>
      </w:hyperlink>
    </w:p>
    <w:p w14:paraId="54F1EE67" w14:textId="73AFEFCF" w:rsidR="0046066E" w:rsidRPr="00F2747F" w:rsidRDefault="00EF4BA8" w:rsidP="00EF4BA8">
      <w:pPr>
        <w:pStyle w:val="10"/>
        <w:ind w:left="360"/>
        <w:rPr>
          <w:rFonts w:ascii="Times New Roman" w:hAnsi="Times New Roman"/>
          <w:color w:val="auto"/>
        </w:rPr>
      </w:pPr>
      <w:r w:rsidRPr="00F2747F">
        <w:rPr>
          <w:rFonts w:ascii="Times New Roman" w:eastAsia="Calibri" w:hAnsi="Times New Roman"/>
          <w:color w:val="auto"/>
          <w:sz w:val="24"/>
          <w:szCs w:val="24"/>
        </w:rPr>
        <w:fldChar w:fldCharType="end"/>
      </w:r>
      <w:r w:rsidR="0046066E" w:rsidRPr="00F2747F">
        <w:rPr>
          <w:rFonts w:ascii="Times New Roman" w:hAnsi="Times New Roman"/>
          <w:color w:val="auto"/>
          <w:lang w:val="en-US"/>
        </w:rPr>
        <w:br w:type="page"/>
      </w:r>
    </w:p>
    <w:p w14:paraId="6053D223" w14:textId="77777777" w:rsidR="00EF4BA8" w:rsidRPr="00F2747F" w:rsidRDefault="00EF4BA8" w:rsidP="00215FD0">
      <w:pPr>
        <w:pStyle w:val="10"/>
        <w:numPr>
          <w:ilvl w:val="0"/>
          <w:numId w:val="3"/>
        </w:numPr>
        <w:spacing w:before="240" w:after="12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0" w:name="_Toc226633782"/>
      <w:r w:rsidRPr="00F2747F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0"/>
    </w:p>
    <w:p w14:paraId="0AB17810" w14:textId="77777777" w:rsidR="009D0A3A" w:rsidRDefault="00EF4BA8" w:rsidP="009D0A3A">
      <w:pPr>
        <w:ind w:firstLine="567"/>
        <w:jc w:val="both"/>
        <w:rPr>
          <w:sz w:val="24"/>
          <w:szCs w:val="24"/>
        </w:rPr>
      </w:pPr>
      <w:r w:rsidRPr="00F2747F">
        <w:rPr>
          <w:sz w:val="24"/>
          <w:szCs w:val="24"/>
        </w:rPr>
        <w:t xml:space="preserve">В настоящем документе представлено техническое задание (далее – ТЗ) </w:t>
      </w:r>
      <w:r w:rsidR="001B7C81">
        <w:rPr>
          <w:sz w:val="24"/>
          <w:szCs w:val="24"/>
        </w:rPr>
        <w:t>н</w:t>
      </w:r>
      <w:r w:rsidR="001B7C81" w:rsidRPr="005221DB">
        <w:rPr>
          <w:sz w:val="24"/>
          <w:szCs w:val="24"/>
        </w:rPr>
        <w:t>а поставку</w:t>
      </w:r>
      <w:r w:rsidR="001B7C81">
        <w:rPr>
          <w:sz w:val="24"/>
          <w:szCs w:val="24"/>
        </w:rPr>
        <w:t xml:space="preserve"> </w:t>
      </w:r>
      <w:r w:rsidR="00463341" w:rsidRPr="00463341">
        <w:rPr>
          <w:sz w:val="24"/>
          <w:szCs w:val="24"/>
        </w:rPr>
        <w:t xml:space="preserve">телекоммуникационного оборудования </w:t>
      </w:r>
      <w:r w:rsidR="00463341" w:rsidRPr="00463341">
        <w:rPr>
          <w:b/>
          <w:sz w:val="24"/>
          <w:szCs w:val="24"/>
        </w:rPr>
        <w:t>MC04-PLC</w:t>
      </w:r>
      <w:r w:rsidR="00023A8A" w:rsidRPr="00023A8A">
        <w:rPr>
          <w:sz w:val="24"/>
          <w:szCs w:val="24"/>
        </w:rPr>
        <w:t xml:space="preserve"> </w:t>
      </w:r>
      <w:r w:rsidR="009D0A3A" w:rsidRPr="00F2747F">
        <w:rPr>
          <w:sz w:val="24"/>
          <w:szCs w:val="24"/>
        </w:rPr>
        <w:t xml:space="preserve">для нужд филиала </w:t>
      </w:r>
      <w:r w:rsidR="002C58A9">
        <w:rPr>
          <w:sz w:val="24"/>
          <w:szCs w:val="24"/>
        </w:rPr>
        <w:t>ПАО «</w:t>
      </w:r>
      <w:proofErr w:type="spellStart"/>
      <w:r w:rsidR="002C58A9">
        <w:rPr>
          <w:sz w:val="24"/>
          <w:szCs w:val="24"/>
        </w:rPr>
        <w:t>Россети</w:t>
      </w:r>
      <w:proofErr w:type="spellEnd"/>
      <w:r w:rsidR="002C58A9">
        <w:rPr>
          <w:sz w:val="24"/>
          <w:szCs w:val="24"/>
        </w:rPr>
        <w:t xml:space="preserve"> Центр и Приволжье» - «</w:t>
      </w:r>
      <w:r w:rsidR="0044248D">
        <w:rPr>
          <w:sz w:val="24"/>
          <w:szCs w:val="24"/>
        </w:rPr>
        <w:t>Владимирэнерго</w:t>
      </w:r>
      <w:r w:rsidR="002C58A9">
        <w:rPr>
          <w:sz w:val="24"/>
          <w:szCs w:val="24"/>
        </w:rPr>
        <w:t>»</w:t>
      </w:r>
      <w:r w:rsidR="00504FCB">
        <w:rPr>
          <w:sz w:val="24"/>
          <w:szCs w:val="24"/>
        </w:rPr>
        <w:t>.</w:t>
      </w:r>
    </w:p>
    <w:p w14:paraId="5557AE24" w14:textId="77777777" w:rsidR="00504FCB" w:rsidRDefault="00504FCB" w:rsidP="009D0A3A">
      <w:pPr>
        <w:ind w:firstLine="567"/>
        <w:jc w:val="both"/>
        <w:rPr>
          <w:sz w:val="24"/>
          <w:szCs w:val="24"/>
        </w:rPr>
      </w:pPr>
    </w:p>
    <w:p w14:paraId="1FC07AFD" w14:textId="77777777" w:rsidR="00504FCB" w:rsidRPr="00504FCB" w:rsidRDefault="00504FCB" w:rsidP="00504FCB">
      <w:pPr>
        <w:tabs>
          <w:tab w:val="left" w:pos="2205"/>
        </w:tabs>
        <w:jc w:val="both"/>
        <w:rPr>
          <w:b/>
          <w:sz w:val="24"/>
          <w:szCs w:val="24"/>
        </w:rPr>
      </w:pPr>
      <w:r w:rsidRPr="00504FCB">
        <w:rPr>
          <w:b/>
          <w:sz w:val="24"/>
          <w:szCs w:val="24"/>
        </w:rPr>
        <w:t>Заказчик:</w:t>
      </w:r>
    </w:p>
    <w:p w14:paraId="363B0292" w14:textId="77777777" w:rsidR="00504FCB" w:rsidRPr="00504FCB" w:rsidRDefault="00504FCB" w:rsidP="00504FCB">
      <w:pPr>
        <w:ind w:left="709"/>
        <w:contextualSpacing/>
        <w:rPr>
          <w:sz w:val="24"/>
          <w:szCs w:val="24"/>
        </w:rPr>
      </w:pPr>
      <w:r w:rsidRPr="00504FCB">
        <w:rPr>
          <w:bCs/>
          <w:sz w:val="24"/>
          <w:szCs w:val="24"/>
        </w:rPr>
        <w:t>ПАО «</w:t>
      </w:r>
      <w:proofErr w:type="spellStart"/>
      <w:r w:rsidRPr="00504FCB">
        <w:rPr>
          <w:bCs/>
          <w:sz w:val="24"/>
          <w:szCs w:val="24"/>
        </w:rPr>
        <w:t>Россети</w:t>
      </w:r>
      <w:proofErr w:type="spellEnd"/>
      <w:r w:rsidRPr="00504FCB">
        <w:rPr>
          <w:bCs/>
          <w:sz w:val="24"/>
          <w:szCs w:val="24"/>
        </w:rPr>
        <w:t xml:space="preserve"> Центр и Приволжье»</w:t>
      </w:r>
    </w:p>
    <w:p w14:paraId="10DE5988" w14:textId="77777777" w:rsidR="00504FCB" w:rsidRPr="00504FCB" w:rsidRDefault="00504FCB" w:rsidP="00504FCB">
      <w:pPr>
        <w:ind w:left="709"/>
        <w:contextualSpacing/>
        <w:rPr>
          <w:bCs/>
          <w:sz w:val="24"/>
          <w:szCs w:val="24"/>
        </w:rPr>
      </w:pPr>
      <w:r w:rsidRPr="00504FCB">
        <w:rPr>
          <w:bCs/>
          <w:sz w:val="24"/>
          <w:szCs w:val="24"/>
        </w:rPr>
        <w:t>Адрес: 603950, г. Нижний Новгород, ул. Рождественская, д.33</w:t>
      </w:r>
    </w:p>
    <w:p w14:paraId="3D1D7C9D" w14:textId="77777777" w:rsidR="00504FCB" w:rsidRPr="00504FCB" w:rsidRDefault="00504FCB" w:rsidP="00504FCB">
      <w:pPr>
        <w:ind w:left="709"/>
        <w:contextualSpacing/>
        <w:rPr>
          <w:bCs/>
          <w:sz w:val="24"/>
          <w:szCs w:val="24"/>
        </w:rPr>
      </w:pPr>
      <w:r w:rsidRPr="00504FCB">
        <w:rPr>
          <w:bCs/>
          <w:sz w:val="24"/>
          <w:szCs w:val="24"/>
        </w:rPr>
        <w:t>ИНН 5260200603, КПП 526001001</w:t>
      </w:r>
    </w:p>
    <w:p w14:paraId="2F427471" w14:textId="77777777" w:rsidR="00504FCB" w:rsidRPr="00504FCB" w:rsidRDefault="00504FCB" w:rsidP="00504FCB">
      <w:pPr>
        <w:ind w:left="709"/>
        <w:contextualSpacing/>
        <w:rPr>
          <w:bCs/>
          <w:sz w:val="24"/>
          <w:szCs w:val="24"/>
        </w:rPr>
      </w:pPr>
    </w:p>
    <w:p w14:paraId="2379F1FD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Грузополучатель:</w:t>
      </w:r>
    </w:p>
    <w:p w14:paraId="18452FB5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proofErr w:type="gramStart"/>
      <w:r w:rsidRPr="00504FCB">
        <w:rPr>
          <w:sz w:val="24"/>
          <w:szCs w:val="24"/>
        </w:rPr>
        <w:t>Филиал  ПАО</w:t>
      </w:r>
      <w:proofErr w:type="gramEnd"/>
      <w:r w:rsidRPr="00504FCB">
        <w:rPr>
          <w:sz w:val="24"/>
          <w:szCs w:val="24"/>
        </w:rPr>
        <w:t xml:space="preserve"> «</w:t>
      </w:r>
      <w:proofErr w:type="spellStart"/>
      <w:r w:rsidRPr="00504FCB">
        <w:rPr>
          <w:sz w:val="24"/>
          <w:szCs w:val="24"/>
        </w:rPr>
        <w:t>Россети</w:t>
      </w:r>
      <w:proofErr w:type="spellEnd"/>
      <w:r w:rsidRPr="00504FCB">
        <w:rPr>
          <w:sz w:val="24"/>
          <w:szCs w:val="24"/>
        </w:rPr>
        <w:t xml:space="preserve"> Центр и Приволжье» - «</w:t>
      </w:r>
      <w:r>
        <w:rPr>
          <w:sz w:val="24"/>
          <w:szCs w:val="24"/>
        </w:rPr>
        <w:t>Владимир</w:t>
      </w:r>
      <w:r w:rsidRPr="00504FCB">
        <w:rPr>
          <w:sz w:val="24"/>
          <w:szCs w:val="24"/>
        </w:rPr>
        <w:t>энерго»</w:t>
      </w:r>
    </w:p>
    <w:p w14:paraId="31440075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Местонахождение и почтовый адрес:</w:t>
      </w:r>
    </w:p>
    <w:p w14:paraId="18D249D8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600016, Владимирская обл., г. Владимир, ул. Большая Нижегородская, д. 106</w:t>
      </w:r>
    </w:p>
    <w:p w14:paraId="5667A5EE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ИНН/КПП грузополучателя: 5260200603/</w:t>
      </w:r>
      <w:r>
        <w:rPr>
          <w:sz w:val="24"/>
          <w:szCs w:val="24"/>
        </w:rPr>
        <w:t>332902001</w:t>
      </w:r>
    </w:p>
    <w:p w14:paraId="615579B8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Платежные реквизиты:</w:t>
      </w:r>
    </w:p>
    <w:p w14:paraId="272B7504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ИНН 5260200603, КПП 332902001</w:t>
      </w:r>
    </w:p>
    <w:p w14:paraId="4934E6E1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 xml:space="preserve">р/счет 40702810800000051153  </w:t>
      </w:r>
    </w:p>
    <w:p w14:paraId="0D8A2A12" w14:textId="77777777" w:rsidR="00504FCB" w:rsidRP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Банк ГПБ (АО), г. Москва БИК 044525823</w:t>
      </w:r>
    </w:p>
    <w:p w14:paraId="087CB056" w14:textId="77777777" w:rsidR="00504FCB" w:rsidRDefault="00504FCB" w:rsidP="00504FCB">
      <w:pPr>
        <w:ind w:firstLine="709"/>
        <w:jc w:val="both"/>
        <w:rPr>
          <w:sz w:val="24"/>
          <w:szCs w:val="24"/>
        </w:rPr>
      </w:pPr>
      <w:r w:rsidRPr="00504FCB">
        <w:rPr>
          <w:sz w:val="24"/>
          <w:szCs w:val="24"/>
        </w:rPr>
        <w:t>к/счет 30101810200000000823</w:t>
      </w:r>
    </w:p>
    <w:p w14:paraId="328584C5" w14:textId="77777777" w:rsidR="00504FCB" w:rsidRDefault="00504FCB" w:rsidP="00504FCB">
      <w:pPr>
        <w:ind w:firstLine="709"/>
        <w:jc w:val="both"/>
        <w:rPr>
          <w:sz w:val="24"/>
          <w:szCs w:val="24"/>
        </w:rPr>
      </w:pPr>
    </w:p>
    <w:p w14:paraId="609EC0DB" w14:textId="25E74121" w:rsidR="00FD0402" w:rsidRDefault="00890DD9" w:rsidP="00663E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</w:t>
      </w:r>
      <w:r w:rsidR="00FD0402" w:rsidRPr="00FD0402">
        <w:rPr>
          <w:sz w:val="24"/>
          <w:szCs w:val="24"/>
        </w:rPr>
        <w:t>проводит</w:t>
      </w:r>
      <w:r>
        <w:rPr>
          <w:sz w:val="24"/>
          <w:szCs w:val="24"/>
        </w:rPr>
        <w:t xml:space="preserve"> </w:t>
      </w:r>
      <w:r w:rsidR="00FD0402" w:rsidRPr="00FD0402">
        <w:rPr>
          <w:sz w:val="24"/>
          <w:szCs w:val="24"/>
        </w:rPr>
        <w:t xml:space="preserve">закупочную процедуру приобретения оборудования </w:t>
      </w:r>
      <w:r w:rsidR="00FD0402" w:rsidRPr="00663E30">
        <w:rPr>
          <w:b/>
          <w:sz w:val="24"/>
          <w:szCs w:val="24"/>
        </w:rPr>
        <w:t>MC04-PLC</w:t>
      </w:r>
      <w:r w:rsidR="00FD0402" w:rsidRPr="00FD0402">
        <w:rPr>
          <w:sz w:val="24"/>
          <w:szCs w:val="24"/>
        </w:rPr>
        <w:t xml:space="preserve"> и модулей к нему (производства ООО «АДС») для осуществления возможности выполнения аварийно-восстановительных работ.</w:t>
      </w:r>
      <w:r w:rsidR="00FD0402">
        <w:rPr>
          <w:sz w:val="24"/>
          <w:szCs w:val="24"/>
        </w:rPr>
        <w:t xml:space="preserve"> Указанное о</w:t>
      </w:r>
      <w:r w:rsidR="00504FCB" w:rsidRPr="00504FCB">
        <w:rPr>
          <w:sz w:val="24"/>
          <w:szCs w:val="24"/>
        </w:rPr>
        <w:t>борудование приобретается согласно Приложени</w:t>
      </w:r>
      <w:r w:rsidR="00674541">
        <w:rPr>
          <w:sz w:val="24"/>
          <w:szCs w:val="24"/>
        </w:rPr>
        <w:t>ю</w:t>
      </w:r>
      <w:r w:rsidR="008E6572">
        <w:rPr>
          <w:sz w:val="24"/>
          <w:szCs w:val="24"/>
        </w:rPr>
        <w:t xml:space="preserve"> №1</w:t>
      </w:r>
      <w:r w:rsidR="00FD0402" w:rsidRPr="00FD0402">
        <w:rPr>
          <w:sz w:val="24"/>
          <w:szCs w:val="24"/>
        </w:rPr>
        <w:t xml:space="preserve"> </w:t>
      </w:r>
      <w:r w:rsidR="00FD0402" w:rsidRPr="00504FCB">
        <w:rPr>
          <w:sz w:val="24"/>
          <w:szCs w:val="24"/>
        </w:rPr>
        <w:t>настоящего технического задания</w:t>
      </w:r>
      <w:r w:rsidR="00FD0402">
        <w:rPr>
          <w:sz w:val="24"/>
          <w:szCs w:val="24"/>
        </w:rPr>
        <w:t>, включено в Перечень оборудования, допущенного</w:t>
      </w:r>
      <w:r w:rsidR="00FD0402" w:rsidRPr="00FD0402">
        <w:rPr>
          <w:sz w:val="24"/>
          <w:szCs w:val="24"/>
        </w:rPr>
        <w:t xml:space="preserve"> к применению на объектах ПАО "</w:t>
      </w:r>
      <w:proofErr w:type="spellStart"/>
      <w:r w:rsidR="00FD0402" w:rsidRPr="00FD0402">
        <w:rPr>
          <w:sz w:val="24"/>
          <w:szCs w:val="24"/>
        </w:rPr>
        <w:t>Россети</w:t>
      </w:r>
      <w:proofErr w:type="spellEnd"/>
      <w:r w:rsidR="00FD0402" w:rsidRPr="00FD0402">
        <w:rPr>
          <w:sz w:val="24"/>
          <w:szCs w:val="24"/>
        </w:rPr>
        <w:t>"</w:t>
      </w:r>
      <w:r w:rsidR="00FD0402">
        <w:rPr>
          <w:sz w:val="24"/>
          <w:szCs w:val="24"/>
        </w:rPr>
        <w:t xml:space="preserve"> </w:t>
      </w:r>
      <w:r w:rsidR="00FD0402" w:rsidRPr="00FD0402">
        <w:rPr>
          <w:sz w:val="24"/>
          <w:szCs w:val="24"/>
        </w:rPr>
        <w:t>(Раздел II. Вторичное оборудование)</w:t>
      </w:r>
      <w:r w:rsidR="00FD0402">
        <w:rPr>
          <w:sz w:val="24"/>
          <w:szCs w:val="24"/>
        </w:rPr>
        <w:t xml:space="preserve"> и рекомендовано </w:t>
      </w:r>
      <w:r w:rsidR="00FD0402" w:rsidRPr="00FD0402">
        <w:rPr>
          <w:sz w:val="24"/>
          <w:szCs w:val="24"/>
        </w:rPr>
        <w:t>для применения на объектах ДЗО ПАО «</w:t>
      </w:r>
      <w:proofErr w:type="spellStart"/>
      <w:r w:rsidR="00FD0402" w:rsidRPr="00FD0402">
        <w:rPr>
          <w:sz w:val="24"/>
          <w:szCs w:val="24"/>
        </w:rPr>
        <w:t>Россети</w:t>
      </w:r>
      <w:proofErr w:type="spellEnd"/>
      <w:r w:rsidR="00FD0402" w:rsidRPr="00FD0402">
        <w:rPr>
          <w:sz w:val="24"/>
          <w:szCs w:val="24"/>
        </w:rPr>
        <w:t xml:space="preserve">» в качестве оборудования для организации каналов телемеханики, передачи данных и телефонных каналов по высоковольтным линиям электропередачи распределительной сети 35/110 </w:t>
      </w:r>
      <w:proofErr w:type="spellStart"/>
      <w:r w:rsidR="00FD0402" w:rsidRPr="00FD0402">
        <w:rPr>
          <w:sz w:val="24"/>
          <w:szCs w:val="24"/>
        </w:rPr>
        <w:t>кВ</w:t>
      </w:r>
      <w:proofErr w:type="spellEnd"/>
      <w:r w:rsidR="00FD0402" w:rsidRPr="00FD0402">
        <w:rPr>
          <w:sz w:val="24"/>
          <w:szCs w:val="24"/>
        </w:rPr>
        <w:t>, подключение ВЧ окончания аппаратуры к фильтру присоединения несимметричное по схеме «фаза-земля» и выполняется одним коаксиальным кабелем</w:t>
      </w:r>
      <w:r w:rsidR="00FD0402">
        <w:rPr>
          <w:sz w:val="24"/>
          <w:szCs w:val="24"/>
        </w:rPr>
        <w:t xml:space="preserve">. </w:t>
      </w:r>
      <w:r w:rsidR="00504FCB" w:rsidRPr="00504FCB">
        <w:rPr>
          <w:sz w:val="24"/>
          <w:szCs w:val="24"/>
        </w:rPr>
        <w:t xml:space="preserve"> </w:t>
      </w:r>
    </w:p>
    <w:p w14:paraId="5594769F" w14:textId="17794ED9" w:rsidR="00C3448A" w:rsidRDefault="00C3448A" w:rsidP="00663E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</w:t>
      </w:r>
      <w:r w:rsidRPr="00C3448A">
        <w:rPr>
          <w:sz w:val="24"/>
          <w:szCs w:val="24"/>
        </w:rPr>
        <w:t xml:space="preserve"> закупается в дополнение к существующей системе. В соответствии с п.3 ч.6.1 ст.3 223-ФЗ поставка эквивалентов не допускается.</w:t>
      </w:r>
    </w:p>
    <w:p w14:paraId="78E34D4D" w14:textId="77777777" w:rsidR="00FD0402" w:rsidRPr="00F2747F" w:rsidRDefault="00FD0402" w:rsidP="00FD0402">
      <w:pPr>
        <w:pStyle w:val="10"/>
        <w:numPr>
          <w:ilvl w:val="0"/>
          <w:numId w:val="3"/>
        </w:numPr>
        <w:spacing w:before="240" w:after="12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1" w:name="_Toc226633783"/>
      <w:r w:rsidRPr="00F2747F">
        <w:rPr>
          <w:rFonts w:ascii="Times New Roman" w:hAnsi="Times New Roman"/>
          <w:color w:val="auto"/>
          <w:sz w:val="26"/>
          <w:szCs w:val="26"/>
        </w:rPr>
        <w:t>Сроки начала/окончания поставки</w:t>
      </w:r>
      <w:bookmarkEnd w:id="1"/>
    </w:p>
    <w:p w14:paraId="5F357379" w14:textId="77777777" w:rsidR="00EF4BA8" w:rsidRPr="003B7855" w:rsidRDefault="00EF4BA8" w:rsidP="00663E30">
      <w:pPr>
        <w:ind w:firstLine="567"/>
        <w:jc w:val="both"/>
        <w:rPr>
          <w:b/>
          <w:sz w:val="24"/>
          <w:szCs w:val="24"/>
        </w:rPr>
      </w:pPr>
      <w:r w:rsidRPr="00F2747F">
        <w:rPr>
          <w:sz w:val="24"/>
          <w:szCs w:val="24"/>
        </w:rPr>
        <w:t>Начало:</w:t>
      </w:r>
      <w:r w:rsidR="009D0A3A" w:rsidRPr="00F2747F">
        <w:rPr>
          <w:sz w:val="24"/>
          <w:szCs w:val="24"/>
        </w:rPr>
        <w:t xml:space="preserve"> </w:t>
      </w:r>
      <w:r w:rsidR="000038DF">
        <w:rPr>
          <w:sz w:val="24"/>
          <w:szCs w:val="24"/>
        </w:rPr>
        <w:t xml:space="preserve">с </w:t>
      </w:r>
      <w:r w:rsidR="00BF43CB">
        <w:rPr>
          <w:sz w:val="24"/>
          <w:szCs w:val="24"/>
        </w:rPr>
        <w:t>даты</w:t>
      </w:r>
      <w:r w:rsidR="000038DF">
        <w:rPr>
          <w:sz w:val="24"/>
          <w:szCs w:val="24"/>
        </w:rPr>
        <w:t xml:space="preserve"> заключения договора;</w:t>
      </w:r>
    </w:p>
    <w:p w14:paraId="209BC199" w14:textId="78C2E84C" w:rsidR="00EF4BA8" w:rsidRPr="00F2747F" w:rsidRDefault="00EF4BA8" w:rsidP="00EF4BA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3B7855">
        <w:rPr>
          <w:b w:val="0"/>
          <w:sz w:val="24"/>
          <w:szCs w:val="24"/>
        </w:rPr>
        <w:t xml:space="preserve">Окончание: </w:t>
      </w:r>
      <w:r w:rsidR="0041201F">
        <w:rPr>
          <w:b w:val="0"/>
          <w:sz w:val="24"/>
          <w:szCs w:val="24"/>
        </w:rPr>
        <w:t xml:space="preserve">не позднее </w:t>
      </w:r>
      <w:r w:rsidR="002D09C1">
        <w:rPr>
          <w:b w:val="0"/>
          <w:sz w:val="24"/>
          <w:szCs w:val="24"/>
        </w:rPr>
        <w:t>31</w:t>
      </w:r>
      <w:r w:rsidR="00117570" w:rsidRPr="00117570">
        <w:rPr>
          <w:b w:val="0"/>
          <w:sz w:val="24"/>
          <w:szCs w:val="24"/>
        </w:rPr>
        <w:t>.08.2026</w:t>
      </w:r>
      <w:r w:rsidR="00C35C18">
        <w:rPr>
          <w:b w:val="0"/>
          <w:sz w:val="24"/>
          <w:szCs w:val="24"/>
        </w:rPr>
        <w:t>.</w:t>
      </w:r>
    </w:p>
    <w:p w14:paraId="125EDFDB" w14:textId="77777777" w:rsidR="00EF4BA8" w:rsidRPr="0008781A" w:rsidRDefault="00EF4BA8" w:rsidP="00215FD0">
      <w:pPr>
        <w:pStyle w:val="10"/>
        <w:numPr>
          <w:ilvl w:val="0"/>
          <w:numId w:val="3"/>
        </w:numPr>
        <w:spacing w:before="240" w:after="12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2" w:name="_Toc351445379"/>
      <w:bookmarkStart w:id="3" w:name="_Toc358363919"/>
      <w:bookmarkStart w:id="4" w:name="_Toc358363961"/>
      <w:bookmarkStart w:id="5" w:name="_Toc358364025"/>
      <w:bookmarkStart w:id="6" w:name="_Toc358364641"/>
      <w:bookmarkStart w:id="7" w:name="_Toc358364854"/>
      <w:bookmarkStart w:id="8" w:name="_Toc363475155"/>
      <w:bookmarkStart w:id="9" w:name="_Toc349570484"/>
      <w:bookmarkStart w:id="10" w:name="_Toc349570705"/>
      <w:bookmarkStart w:id="11" w:name="_Toc349571100"/>
      <w:bookmarkStart w:id="12" w:name="_Toc351445381"/>
      <w:bookmarkStart w:id="13" w:name="_Toc358363921"/>
      <w:bookmarkStart w:id="14" w:name="_Toc358363963"/>
      <w:bookmarkStart w:id="15" w:name="_Toc358364027"/>
      <w:bookmarkStart w:id="16" w:name="_Toc358364643"/>
      <w:bookmarkStart w:id="17" w:name="_Toc358364856"/>
      <w:bookmarkStart w:id="18" w:name="_Toc363475157"/>
      <w:bookmarkStart w:id="19" w:name="_Toc349570486"/>
      <w:bookmarkStart w:id="20" w:name="_Toc349570707"/>
      <w:bookmarkStart w:id="21" w:name="_Toc349571102"/>
      <w:bookmarkStart w:id="22" w:name="_Toc349656164"/>
      <w:bookmarkStart w:id="23" w:name="_Toc350851423"/>
      <w:bookmarkStart w:id="24" w:name="_Toc351445382"/>
      <w:bookmarkStart w:id="25" w:name="_Toc358363922"/>
      <w:bookmarkStart w:id="26" w:name="_Toc358363964"/>
      <w:bookmarkStart w:id="27" w:name="_Toc358364028"/>
      <w:bookmarkStart w:id="28" w:name="_Toc358364644"/>
      <w:bookmarkStart w:id="29" w:name="_Toc358364857"/>
      <w:bookmarkStart w:id="30" w:name="_Toc363475158"/>
      <w:bookmarkStart w:id="31" w:name="_Toc425409831"/>
      <w:bookmarkStart w:id="32" w:name="_Toc274560739"/>
      <w:bookmarkStart w:id="33" w:name="_Toc226633784"/>
      <w:bookmarkStart w:id="34" w:name="_Toc2745603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F2747F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оборудованию.</w:t>
      </w:r>
      <w:bookmarkEnd w:id="32"/>
      <w:bookmarkEnd w:id="33"/>
    </w:p>
    <w:p w14:paraId="5CBE7CCB" w14:textId="77777777" w:rsidR="002E1CBC" w:rsidRDefault="002E1CBC" w:rsidP="002E1CBC">
      <w:pPr>
        <w:pStyle w:val="BodyText21"/>
        <w:rPr>
          <w:szCs w:val="24"/>
        </w:rPr>
      </w:pPr>
      <w:bookmarkStart w:id="35" w:name="_Toc351445387"/>
      <w:bookmarkStart w:id="36" w:name="_Toc358363927"/>
      <w:bookmarkStart w:id="37" w:name="_Toc358363969"/>
      <w:bookmarkStart w:id="38" w:name="_Toc358364033"/>
      <w:bookmarkStart w:id="39" w:name="_Toc358364649"/>
      <w:bookmarkStart w:id="40" w:name="_Toc358364862"/>
      <w:bookmarkStart w:id="41" w:name="_Toc363475163"/>
      <w:bookmarkStart w:id="42" w:name="_Toc351445388"/>
      <w:bookmarkStart w:id="43" w:name="_Toc358363928"/>
      <w:bookmarkStart w:id="44" w:name="_Toc358363970"/>
      <w:bookmarkStart w:id="45" w:name="_Toc358364034"/>
      <w:bookmarkStart w:id="46" w:name="_Toc358364650"/>
      <w:bookmarkStart w:id="47" w:name="_Toc358364863"/>
      <w:bookmarkStart w:id="48" w:name="_Toc363475164"/>
      <w:bookmarkStart w:id="49" w:name="_Toc351445389"/>
      <w:bookmarkStart w:id="50" w:name="_Toc358363929"/>
      <w:bookmarkStart w:id="51" w:name="_Toc358363971"/>
      <w:bookmarkStart w:id="52" w:name="_Toc358364035"/>
      <w:bookmarkStart w:id="53" w:name="_Toc358364651"/>
      <w:bookmarkStart w:id="54" w:name="_Toc358364864"/>
      <w:bookmarkStart w:id="55" w:name="_Toc363475165"/>
      <w:bookmarkStart w:id="56" w:name="_Toc351445390"/>
      <w:bookmarkStart w:id="57" w:name="_Toc358363930"/>
      <w:bookmarkStart w:id="58" w:name="_Toc358363972"/>
      <w:bookmarkStart w:id="59" w:name="_Toc358364036"/>
      <w:bookmarkStart w:id="60" w:name="_Toc358364652"/>
      <w:bookmarkStart w:id="61" w:name="_Toc358364865"/>
      <w:bookmarkStart w:id="62" w:name="_Toc363475166"/>
      <w:bookmarkStart w:id="63" w:name="_Toc34957110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szCs w:val="24"/>
        </w:rPr>
        <w:t>Закупаемое оборудование должно быть новым и ранее не используемым. Количество и состав оборудования указан в Приложении</w:t>
      </w:r>
      <w:r w:rsidR="003E3C68">
        <w:rPr>
          <w:szCs w:val="24"/>
        </w:rPr>
        <w:t xml:space="preserve"> №1</w:t>
      </w:r>
      <w:r>
        <w:rPr>
          <w:szCs w:val="24"/>
        </w:rPr>
        <w:t xml:space="preserve"> к настоящему Техническому заданию. </w:t>
      </w:r>
    </w:p>
    <w:p w14:paraId="12C66658" w14:textId="77777777" w:rsidR="002E1CBC" w:rsidRDefault="002E1CBC" w:rsidP="002E1CBC">
      <w:pPr>
        <w:pStyle w:val="BodyText21"/>
        <w:rPr>
          <w:szCs w:val="24"/>
        </w:rPr>
      </w:pPr>
      <w:r>
        <w:rPr>
          <w:szCs w:val="24"/>
        </w:rPr>
        <w:t>Общие требования к поставляемому оборудованию:</w:t>
      </w:r>
    </w:p>
    <w:p w14:paraId="3EC8E1F2" w14:textId="7692D59B" w:rsidR="00AE6B68" w:rsidRDefault="00AE6B68" w:rsidP="00AE6B68">
      <w:pPr>
        <w:pStyle w:val="BodyText21"/>
        <w:rPr>
          <w:szCs w:val="24"/>
        </w:rPr>
      </w:pPr>
      <w:r>
        <w:rPr>
          <w:szCs w:val="24"/>
        </w:rPr>
        <w:t>- о</w:t>
      </w:r>
      <w:r w:rsidRPr="00663E30">
        <w:rPr>
          <w:szCs w:val="24"/>
        </w:rPr>
        <w:t>борудование должно быть сертифицировано в порядке, установленном законодательством Российской Федерации;</w:t>
      </w:r>
    </w:p>
    <w:p w14:paraId="78D94D5E" w14:textId="59E6CE56" w:rsidR="002E1CBC" w:rsidRDefault="002E1CBC" w:rsidP="002E1CBC">
      <w:pPr>
        <w:pStyle w:val="BodyText21"/>
        <w:rPr>
          <w:szCs w:val="24"/>
        </w:rPr>
      </w:pPr>
      <w:r>
        <w:rPr>
          <w:szCs w:val="24"/>
        </w:rPr>
        <w:t xml:space="preserve"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</w:t>
      </w:r>
      <w:r w:rsidR="005D4B8D">
        <w:rPr>
          <w:szCs w:val="24"/>
        </w:rPr>
        <w:t>различных климатических районов;</w:t>
      </w:r>
    </w:p>
    <w:p w14:paraId="3BDCCAC1" w14:textId="77777777" w:rsidR="00EF4BA8" w:rsidRPr="00F2747F" w:rsidRDefault="00EF4BA8" w:rsidP="00215FD0">
      <w:pPr>
        <w:pStyle w:val="10"/>
        <w:numPr>
          <w:ilvl w:val="0"/>
          <w:numId w:val="3"/>
        </w:numPr>
        <w:spacing w:before="240" w:after="12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64" w:name="_Toc226633785"/>
      <w:r w:rsidRPr="00F2747F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64"/>
    </w:p>
    <w:p w14:paraId="205B2448" w14:textId="77777777" w:rsidR="003E3C68" w:rsidRPr="003E3C68" w:rsidRDefault="003E3C68" w:rsidP="003E3C68">
      <w:pPr>
        <w:pStyle w:val="af7"/>
        <w:spacing w:after="0"/>
        <w:ind w:left="0" w:firstLine="284"/>
        <w:jc w:val="both"/>
        <w:rPr>
          <w:rFonts w:eastAsia="Times New Roman"/>
          <w:sz w:val="24"/>
          <w:szCs w:val="24"/>
        </w:rPr>
      </w:pPr>
      <w:r w:rsidRPr="003E3C68">
        <w:rPr>
          <w:rFonts w:eastAsia="Times New Roman"/>
          <w:sz w:val="24"/>
          <w:szCs w:val="24"/>
        </w:rPr>
        <w:t>Гарантия на поставляемое оборудование должна распространяться не менее чем на 12 месяцев, но не должна быть меньше срока, установленного производителем.</w:t>
      </w:r>
    </w:p>
    <w:p w14:paraId="638BB3A6" w14:textId="77777777" w:rsidR="003E3C68" w:rsidRPr="003E3C68" w:rsidRDefault="003E3C68" w:rsidP="003E3C68">
      <w:pPr>
        <w:pStyle w:val="af7"/>
        <w:spacing w:after="0"/>
        <w:ind w:left="0" w:firstLine="284"/>
        <w:jc w:val="both"/>
        <w:rPr>
          <w:rFonts w:eastAsia="Times New Roman"/>
          <w:sz w:val="24"/>
          <w:szCs w:val="24"/>
        </w:rPr>
      </w:pPr>
      <w:r w:rsidRPr="003E3C68">
        <w:rPr>
          <w:rFonts w:eastAsia="Times New Roman"/>
          <w:sz w:val="24"/>
          <w:szCs w:val="24"/>
        </w:rPr>
        <w:lastRenderedPageBreak/>
        <w:t>Поставщик должен за свой счет и сроки, согласованные с Заказчиком, устранять заводские дефекты в поставляемой продукции,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177CAD0" w14:textId="77777777" w:rsidR="003E3C68" w:rsidRDefault="003E3C68" w:rsidP="003E3C6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3E3C68">
        <w:rPr>
          <w:rFonts w:eastAsia="Times New Roman"/>
          <w:sz w:val="24"/>
          <w:szCs w:val="24"/>
        </w:rPr>
        <w:t>Доставка неисправной продукции от адреса Заказчика до сервисного центра и обратно осуществляется за счет и силами Поставщика.</w:t>
      </w:r>
    </w:p>
    <w:p w14:paraId="6BAC496E" w14:textId="77777777" w:rsidR="00EF4BA8" w:rsidRPr="00F2747F" w:rsidRDefault="00EF4BA8" w:rsidP="003E3C6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2747F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оборудования, материалов на склад филиала </w:t>
      </w:r>
      <w:r w:rsidR="00974CA7">
        <w:rPr>
          <w:sz w:val="24"/>
          <w:szCs w:val="24"/>
        </w:rPr>
        <w:t>ПАО «</w:t>
      </w:r>
      <w:proofErr w:type="spellStart"/>
      <w:r w:rsidR="00974CA7">
        <w:rPr>
          <w:sz w:val="24"/>
          <w:szCs w:val="24"/>
        </w:rPr>
        <w:t>Россети</w:t>
      </w:r>
      <w:proofErr w:type="spellEnd"/>
      <w:r w:rsidR="00974CA7">
        <w:rPr>
          <w:sz w:val="24"/>
          <w:szCs w:val="24"/>
        </w:rPr>
        <w:t xml:space="preserve"> Центр и Приволжье»</w:t>
      </w:r>
      <w:r w:rsidRPr="00F2747F">
        <w:rPr>
          <w:rFonts w:eastAsia="Times New Roman"/>
          <w:sz w:val="24"/>
          <w:szCs w:val="24"/>
        </w:rPr>
        <w:t xml:space="preserve"> - «</w:t>
      </w:r>
      <w:r w:rsidR="0044248D">
        <w:rPr>
          <w:rFonts w:eastAsia="Times New Roman"/>
          <w:sz w:val="24"/>
          <w:szCs w:val="24"/>
        </w:rPr>
        <w:t>Владимирэнерго</w:t>
      </w:r>
      <w:r w:rsidRPr="00F2747F">
        <w:rPr>
          <w:rFonts w:eastAsia="Times New Roman"/>
          <w:sz w:val="24"/>
          <w:szCs w:val="24"/>
        </w:rPr>
        <w:t>».</w:t>
      </w:r>
    </w:p>
    <w:p w14:paraId="4B89DFD2" w14:textId="77777777" w:rsidR="00EF4BA8" w:rsidRPr="00F2747F" w:rsidRDefault="00EF4BA8" w:rsidP="00215FD0">
      <w:pPr>
        <w:pStyle w:val="10"/>
        <w:numPr>
          <w:ilvl w:val="0"/>
          <w:numId w:val="3"/>
        </w:numPr>
        <w:spacing w:before="240" w:after="12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65" w:name="_Toc226633786"/>
      <w:bookmarkStart w:id="66" w:name="_Toc291589529"/>
      <w:bookmarkStart w:id="67" w:name="_Toc319666318"/>
      <w:r w:rsidRPr="00F2747F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65"/>
    </w:p>
    <w:p w14:paraId="035C5F06" w14:textId="77777777" w:rsidR="003E3C68" w:rsidRPr="003E3C68" w:rsidRDefault="003E3C68" w:rsidP="003E3C68">
      <w:pPr>
        <w:pStyle w:val="BodyText21"/>
        <w:ind w:firstLine="567"/>
        <w:rPr>
          <w:szCs w:val="24"/>
        </w:rPr>
      </w:pPr>
      <w:r w:rsidRPr="003E3C68">
        <w:rPr>
          <w:szCs w:val="24"/>
        </w:rPr>
        <w:t>Упаковка должна быть заводской, обеспечивать сохранность и безопасность груза от повреждений при обычных условиях хранения и транспортировки. Стоимость упаковки и транспортных расходов должна входить в стоимость поставляемого оборудования и материалов.</w:t>
      </w:r>
    </w:p>
    <w:p w14:paraId="09B61398" w14:textId="77777777" w:rsidR="003E3C68" w:rsidRPr="003E3C68" w:rsidRDefault="003E3C68" w:rsidP="003E3C68">
      <w:pPr>
        <w:pStyle w:val="BodyText21"/>
        <w:ind w:firstLine="567"/>
        <w:rPr>
          <w:szCs w:val="24"/>
        </w:rPr>
      </w:pPr>
      <w:r w:rsidRPr="003E3C68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291A5A5A" w14:textId="203153F6" w:rsidR="00EF4BA8" w:rsidRDefault="003E3C68" w:rsidP="003E3C68">
      <w:pPr>
        <w:pStyle w:val="BodyText21"/>
        <w:ind w:firstLine="567"/>
        <w:rPr>
          <w:szCs w:val="24"/>
        </w:rPr>
      </w:pPr>
      <w:r w:rsidRPr="003E3C68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14:paraId="48463A8C" w14:textId="77777777" w:rsidR="00D876E0" w:rsidRPr="0008781A" w:rsidRDefault="00D876E0" w:rsidP="00D876E0">
      <w:pPr>
        <w:pStyle w:val="10"/>
        <w:numPr>
          <w:ilvl w:val="0"/>
          <w:numId w:val="3"/>
        </w:numPr>
        <w:spacing w:before="240" w:after="12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68" w:name="_Toc226633787"/>
      <w:r>
        <w:rPr>
          <w:rFonts w:ascii="Times New Roman" w:hAnsi="Times New Roman"/>
          <w:color w:val="auto"/>
          <w:sz w:val="26"/>
          <w:szCs w:val="26"/>
        </w:rPr>
        <w:t>Меры по предоставлению национального режима</w:t>
      </w:r>
      <w:bookmarkEnd w:id="68"/>
    </w:p>
    <w:p w14:paraId="4940DBD5" w14:textId="77777777" w:rsidR="00D876E0" w:rsidRPr="00BA32DE" w:rsidRDefault="00D876E0" w:rsidP="00D876E0">
      <w:pPr>
        <w:ind w:firstLine="567"/>
        <w:jc w:val="both"/>
        <w:rPr>
          <w:sz w:val="24"/>
          <w:szCs w:val="24"/>
        </w:rPr>
      </w:pPr>
      <w:r w:rsidRPr="00BA32DE">
        <w:rPr>
          <w:sz w:val="24"/>
          <w:szCs w:val="24"/>
        </w:rPr>
        <w:t>Основание: постановление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1417"/>
        <w:gridCol w:w="5944"/>
      </w:tblGrid>
      <w:tr w:rsidR="00D876E0" w:rsidRPr="00BA32DE" w14:paraId="23FD27B2" w14:textId="77777777" w:rsidTr="00C3448A">
        <w:trPr>
          <w:trHeight w:val="20"/>
        </w:trPr>
        <w:tc>
          <w:tcPr>
            <w:tcW w:w="10065" w:type="dxa"/>
            <w:gridSpan w:val="3"/>
          </w:tcPr>
          <w:p w14:paraId="6CC6DC45" w14:textId="77777777" w:rsidR="00D876E0" w:rsidRPr="00BA32DE" w:rsidRDefault="00D876E0" w:rsidP="00C3448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A32DE">
              <w:rPr>
                <w:b/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D876E0" w:rsidRPr="00BA32DE" w14:paraId="675FB571" w14:textId="77777777" w:rsidTr="00D10F01">
        <w:trPr>
          <w:trHeight w:val="20"/>
        </w:trPr>
        <w:tc>
          <w:tcPr>
            <w:tcW w:w="2704" w:type="dxa"/>
            <w:vAlign w:val="center"/>
          </w:tcPr>
          <w:p w14:paraId="41E8AF68" w14:textId="77777777" w:rsidR="00D876E0" w:rsidRPr="00BA32DE" w:rsidRDefault="00D876E0" w:rsidP="00C3448A">
            <w:pPr>
              <w:ind w:left="-49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A32DE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DF729" w14:textId="77777777" w:rsidR="00D876E0" w:rsidRPr="00BA32DE" w:rsidRDefault="00D876E0" w:rsidP="00C3448A">
            <w:pPr>
              <w:ind w:left="-49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A32DE">
              <w:rPr>
                <w:b/>
                <w:iCs/>
                <w:color w:val="000000" w:themeColor="text1"/>
                <w:sz w:val="24"/>
                <w:szCs w:val="24"/>
              </w:rPr>
              <w:t>ОКПД 2</w:t>
            </w:r>
          </w:p>
        </w:tc>
        <w:tc>
          <w:tcPr>
            <w:tcW w:w="59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F9338" w14:textId="77777777" w:rsidR="00D876E0" w:rsidRPr="00BA32DE" w:rsidRDefault="00D876E0" w:rsidP="00C3448A">
            <w:pPr>
              <w:ind w:left="-11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A32DE">
              <w:rPr>
                <w:b/>
                <w:iCs/>
                <w:color w:val="000000" w:themeColor="text1"/>
                <w:sz w:val="24"/>
                <w:szCs w:val="24"/>
              </w:rPr>
              <w:t>Меры применения национального режима (запрет, ограничение, преимущество)</w:t>
            </w:r>
          </w:p>
        </w:tc>
      </w:tr>
      <w:tr w:rsidR="00D876E0" w:rsidRPr="00BA32DE" w14:paraId="4496A224" w14:textId="77777777" w:rsidTr="00D10F01">
        <w:trPr>
          <w:trHeight w:val="20"/>
        </w:trPr>
        <w:tc>
          <w:tcPr>
            <w:tcW w:w="2704" w:type="dxa"/>
            <w:shd w:val="clear" w:color="auto" w:fill="auto"/>
          </w:tcPr>
          <w:p w14:paraId="5DC091AE" w14:textId="7FCF3C3A" w:rsidR="00D876E0" w:rsidRPr="00BA32DE" w:rsidRDefault="00471536" w:rsidP="00C344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57"/>
              <w:rPr>
                <w:iCs/>
                <w:color w:val="000000" w:themeColor="text1"/>
                <w:sz w:val="24"/>
                <w:szCs w:val="24"/>
              </w:rPr>
            </w:pPr>
            <w:r w:rsidRPr="00471536">
              <w:rPr>
                <w:sz w:val="24"/>
                <w:szCs w:val="24"/>
              </w:rPr>
              <w:t>Телекоммуникационное оборудование MC04-PLC</w:t>
            </w:r>
          </w:p>
        </w:tc>
        <w:tc>
          <w:tcPr>
            <w:tcW w:w="1417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1B40D" w14:textId="3105FAF9" w:rsidR="00D876E0" w:rsidRPr="00BA32DE" w:rsidRDefault="00D876E0" w:rsidP="00C344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18" w:right="-108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BA32DE">
              <w:rPr>
                <w:sz w:val="24"/>
                <w:szCs w:val="24"/>
              </w:rPr>
              <w:t>26.30.</w:t>
            </w:r>
            <w:r w:rsidR="00117570">
              <w:rPr>
                <w:sz w:val="24"/>
                <w:szCs w:val="24"/>
              </w:rPr>
              <w:t>30</w:t>
            </w:r>
            <w:r w:rsidRPr="00BA32DE">
              <w:rPr>
                <w:sz w:val="24"/>
                <w:szCs w:val="24"/>
              </w:rPr>
              <w:t>.19</w:t>
            </w:r>
            <w:r w:rsidR="00117570">
              <w:rPr>
                <w:sz w:val="24"/>
                <w:szCs w:val="24"/>
              </w:rPr>
              <w:t>0</w:t>
            </w:r>
          </w:p>
        </w:tc>
        <w:tc>
          <w:tcPr>
            <w:tcW w:w="5944" w:type="dxa"/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52985" w14:textId="6440E92C" w:rsidR="00D876E0" w:rsidRPr="00BA32DE" w:rsidRDefault="00D876E0" w:rsidP="009F02E3">
            <w:pPr>
              <w:pStyle w:val="16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A32DE">
              <w:rPr>
                <w:rFonts w:ascii="Times New Roman" w:hAnsi="Times New Roman" w:cs="Times New Roman"/>
                <w:sz w:val="24"/>
                <w:szCs w:val="24"/>
              </w:rPr>
              <w:t>ограничение</w:t>
            </w:r>
          </w:p>
        </w:tc>
      </w:tr>
    </w:tbl>
    <w:p w14:paraId="73090802" w14:textId="06C30564" w:rsidR="00EF4BA8" w:rsidRDefault="00EF4BA8" w:rsidP="00215FD0">
      <w:pPr>
        <w:pStyle w:val="10"/>
        <w:numPr>
          <w:ilvl w:val="0"/>
          <w:numId w:val="3"/>
        </w:numPr>
        <w:spacing w:before="240" w:after="120"/>
        <w:ind w:left="924" w:hanging="357"/>
        <w:rPr>
          <w:rFonts w:ascii="Times New Roman" w:hAnsi="Times New Roman"/>
          <w:color w:val="auto"/>
          <w:sz w:val="26"/>
          <w:szCs w:val="26"/>
        </w:rPr>
      </w:pPr>
      <w:bookmarkStart w:id="69" w:name="_Toc351445393"/>
      <w:bookmarkStart w:id="70" w:name="_Toc358363933"/>
      <w:bookmarkStart w:id="71" w:name="_Toc358363975"/>
      <w:bookmarkStart w:id="72" w:name="_Toc358364039"/>
      <w:bookmarkStart w:id="73" w:name="_Toc358364655"/>
      <w:bookmarkStart w:id="74" w:name="_Toc358364868"/>
      <w:bookmarkStart w:id="75" w:name="_Toc363475169"/>
      <w:bookmarkStart w:id="76" w:name="_Toc226633788"/>
      <w:bookmarkEnd w:id="69"/>
      <w:bookmarkEnd w:id="70"/>
      <w:bookmarkEnd w:id="71"/>
      <w:bookmarkEnd w:id="72"/>
      <w:bookmarkEnd w:id="73"/>
      <w:bookmarkEnd w:id="74"/>
      <w:bookmarkEnd w:id="75"/>
      <w:r w:rsidRPr="00F2747F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66"/>
      <w:bookmarkEnd w:id="67"/>
      <w:bookmarkEnd w:id="76"/>
    </w:p>
    <w:p w14:paraId="3C852259" w14:textId="32035BDE" w:rsidR="00EF4BA8" w:rsidRPr="00F2747F" w:rsidRDefault="00EF4BA8" w:rsidP="00EF4BA8">
      <w:pPr>
        <w:pStyle w:val="BodyText21"/>
        <w:ind w:firstLine="567"/>
        <w:rPr>
          <w:szCs w:val="24"/>
        </w:rPr>
      </w:pPr>
      <w:r w:rsidRPr="00F2747F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974CA7">
        <w:rPr>
          <w:szCs w:val="24"/>
        </w:rPr>
        <w:t>ПАО «</w:t>
      </w:r>
      <w:proofErr w:type="spellStart"/>
      <w:r w:rsidR="00974CA7">
        <w:rPr>
          <w:szCs w:val="24"/>
        </w:rPr>
        <w:t>Россети</w:t>
      </w:r>
      <w:proofErr w:type="spellEnd"/>
      <w:r w:rsidR="00974CA7">
        <w:rPr>
          <w:szCs w:val="24"/>
        </w:rPr>
        <w:t xml:space="preserve"> Центр и Приволжье»</w:t>
      </w:r>
      <w:r w:rsidRPr="00F2747F">
        <w:rPr>
          <w:szCs w:val="24"/>
        </w:rPr>
        <w:t xml:space="preserve"> - «</w:t>
      </w:r>
      <w:r w:rsidR="0044248D">
        <w:rPr>
          <w:szCs w:val="24"/>
        </w:rPr>
        <w:t>Владимирэнерго</w:t>
      </w:r>
      <w:r w:rsidRPr="00F2747F">
        <w:rPr>
          <w:szCs w:val="24"/>
        </w:rPr>
        <w:t xml:space="preserve">» при получении оборудования на </w:t>
      </w:r>
      <w:r w:rsidR="00B924C7" w:rsidRPr="00B924C7">
        <w:rPr>
          <w:szCs w:val="24"/>
        </w:rPr>
        <w:t xml:space="preserve">складе филиала, расположенного по адресу: 601270, Владимирская область, Суздальский район, пос. Боголюбово, ул. Пушкина, </w:t>
      </w:r>
      <w:proofErr w:type="spellStart"/>
      <w:r w:rsidR="00B924C7" w:rsidRPr="00B924C7">
        <w:rPr>
          <w:szCs w:val="24"/>
        </w:rPr>
        <w:t>д.З</w:t>
      </w:r>
      <w:proofErr w:type="spellEnd"/>
      <w:r w:rsidR="00B924C7" w:rsidRPr="00B924C7">
        <w:rPr>
          <w:szCs w:val="24"/>
        </w:rPr>
        <w:t>-а</w:t>
      </w:r>
      <w:r w:rsidR="00686DA9" w:rsidRPr="00B924C7">
        <w:rPr>
          <w:szCs w:val="24"/>
        </w:rPr>
        <w:t>.</w:t>
      </w:r>
      <w:r w:rsidRPr="00F2747F">
        <w:rPr>
          <w:szCs w:val="24"/>
        </w:rPr>
        <w:t xml:space="preserve"> </w:t>
      </w:r>
    </w:p>
    <w:p w14:paraId="5A838047" w14:textId="77777777" w:rsidR="00EF4BA8" w:rsidRPr="00F2747F" w:rsidRDefault="00EF4BA8" w:rsidP="00EF4BA8">
      <w:pPr>
        <w:pStyle w:val="BodyText21"/>
        <w:ind w:firstLine="567"/>
        <w:rPr>
          <w:szCs w:val="24"/>
        </w:rPr>
      </w:pPr>
      <w:r w:rsidRPr="00F2747F">
        <w:rPr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 w:rsidR="00611384">
        <w:rPr>
          <w:szCs w:val="24"/>
        </w:rPr>
        <w:t xml:space="preserve">рабочих </w:t>
      </w:r>
      <w:r w:rsidRPr="00F2747F">
        <w:rPr>
          <w:szCs w:val="24"/>
        </w:rPr>
        <w:t>дней с момента получения письменного извещения Заказчика.</w:t>
      </w:r>
    </w:p>
    <w:p w14:paraId="01DD1CBB" w14:textId="62A74ED3" w:rsidR="00EF4BA8" w:rsidRPr="00F2747F" w:rsidRDefault="00EF4BA8" w:rsidP="00EF4BA8">
      <w:pPr>
        <w:pStyle w:val="BodyText21"/>
        <w:ind w:firstLine="567"/>
        <w:rPr>
          <w:szCs w:val="24"/>
        </w:rPr>
      </w:pPr>
      <w:r w:rsidRPr="00F2747F">
        <w:rPr>
          <w:szCs w:val="24"/>
        </w:rPr>
        <w:t xml:space="preserve">Заказчик принимает товар без проведения пусконаладочных работ и приемочных испытаний по адресу поставки </w:t>
      </w:r>
      <w:r w:rsidR="00AE6B68" w:rsidRPr="00F2747F">
        <w:rPr>
          <w:szCs w:val="24"/>
        </w:rPr>
        <w:t>путем проведения</w:t>
      </w:r>
      <w:r w:rsidRPr="00F2747F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14:paraId="7C9FC081" w14:textId="4787DC47" w:rsidR="00B924C7" w:rsidRPr="00B924C7" w:rsidRDefault="00B924C7" w:rsidP="00B924C7">
      <w:pPr>
        <w:pStyle w:val="BodyText21"/>
        <w:ind w:firstLine="567"/>
        <w:rPr>
          <w:szCs w:val="24"/>
        </w:rPr>
      </w:pPr>
      <w:r w:rsidRPr="00B924C7">
        <w:rPr>
          <w:szCs w:val="24"/>
        </w:rPr>
        <w:t xml:space="preserve">Одновременно с поставкой </w:t>
      </w:r>
      <w:r w:rsidR="00AE6B68">
        <w:rPr>
          <w:szCs w:val="24"/>
        </w:rPr>
        <w:t>товара</w:t>
      </w:r>
      <w:r w:rsidR="00AE6B68" w:rsidRPr="00B924C7">
        <w:rPr>
          <w:szCs w:val="24"/>
        </w:rPr>
        <w:t xml:space="preserve"> </w:t>
      </w:r>
      <w:r w:rsidRPr="00B924C7">
        <w:rPr>
          <w:szCs w:val="24"/>
        </w:rPr>
        <w:t>Поставщик обязан представить Заказчику оригиналы следующих документов:</w:t>
      </w:r>
    </w:p>
    <w:p w14:paraId="17A91D63" w14:textId="77777777" w:rsidR="00B924C7" w:rsidRPr="00B924C7" w:rsidRDefault="00B924C7" w:rsidP="00B924C7">
      <w:pPr>
        <w:pStyle w:val="BodyText21"/>
        <w:ind w:firstLine="567"/>
        <w:rPr>
          <w:szCs w:val="24"/>
        </w:rPr>
      </w:pPr>
      <w:r w:rsidRPr="00B924C7">
        <w:rPr>
          <w:szCs w:val="24"/>
        </w:rPr>
        <w:t>•</w:t>
      </w:r>
      <w:r w:rsidRPr="00B924C7">
        <w:rPr>
          <w:szCs w:val="24"/>
        </w:rPr>
        <w:tab/>
        <w:t>счет на оплату товара;</w:t>
      </w:r>
    </w:p>
    <w:p w14:paraId="4DD910A4" w14:textId="77777777" w:rsidR="00B924C7" w:rsidRPr="00B924C7" w:rsidRDefault="00B924C7" w:rsidP="00B924C7">
      <w:pPr>
        <w:pStyle w:val="BodyText21"/>
        <w:ind w:firstLine="567"/>
        <w:rPr>
          <w:szCs w:val="24"/>
        </w:rPr>
      </w:pPr>
      <w:r w:rsidRPr="00B924C7">
        <w:rPr>
          <w:szCs w:val="24"/>
        </w:rPr>
        <w:t>•</w:t>
      </w:r>
      <w:r w:rsidRPr="00B924C7">
        <w:rPr>
          <w:szCs w:val="24"/>
        </w:rPr>
        <w:tab/>
        <w:t>универсальный передаточный документ (УПД);</w:t>
      </w:r>
    </w:p>
    <w:p w14:paraId="1AA3EBDB" w14:textId="1B604DD4" w:rsidR="00EF4BA8" w:rsidRPr="00F2747F" w:rsidRDefault="00B924C7" w:rsidP="00B924C7">
      <w:pPr>
        <w:pStyle w:val="BodyText21"/>
        <w:ind w:firstLine="567"/>
        <w:rPr>
          <w:szCs w:val="24"/>
        </w:rPr>
      </w:pPr>
      <w:r w:rsidRPr="00B924C7">
        <w:rPr>
          <w:szCs w:val="24"/>
        </w:rPr>
        <w:t>•</w:t>
      </w:r>
      <w:r w:rsidRPr="00B924C7">
        <w:rPr>
          <w:szCs w:val="24"/>
        </w:rPr>
        <w:tab/>
        <w:t>гарантийный талон на каждую единицу товара.</w:t>
      </w:r>
    </w:p>
    <w:p w14:paraId="1D9BF3B3" w14:textId="6866D2FF" w:rsidR="00EF4BA8" w:rsidRDefault="00EF4BA8" w:rsidP="00EF4BA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F2747F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bookmarkEnd w:id="34"/>
    <w:p w14:paraId="30AF2883" w14:textId="77777777" w:rsidR="00663E30" w:rsidRDefault="00663E30" w:rsidP="005246E8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</w:pPr>
    </w:p>
    <w:p w14:paraId="03892E98" w14:textId="6C987AE2" w:rsidR="005246E8" w:rsidRPr="001D5509" w:rsidRDefault="005246E8" w:rsidP="005246E8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</w:pPr>
      <w:r w:rsidRPr="001D5509">
        <w:lastRenderedPageBreak/>
        <w:t>СОСТАВЛЕНО: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351"/>
        <w:gridCol w:w="2172"/>
        <w:gridCol w:w="1383"/>
        <w:gridCol w:w="1484"/>
      </w:tblGrid>
      <w:tr w:rsidR="005246E8" w:rsidRPr="005246E8" w14:paraId="45DF7610" w14:textId="77777777" w:rsidTr="00E924D3">
        <w:trPr>
          <w:trHeight w:val="941"/>
        </w:trPr>
        <w:tc>
          <w:tcPr>
            <w:tcW w:w="2660" w:type="dxa"/>
            <w:shd w:val="clear" w:color="auto" w:fill="auto"/>
            <w:vAlign w:val="center"/>
          </w:tcPr>
          <w:p w14:paraId="40CD3269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1B13AF61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Должность</w:t>
            </w:r>
          </w:p>
          <w:p w14:paraId="5D3BE8E3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исполнителя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E6245B3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Фамилия, имя,</w:t>
            </w:r>
          </w:p>
          <w:p w14:paraId="7B18B9D1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отчество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E9D864D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Подпись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C363014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Дата</w:t>
            </w:r>
          </w:p>
        </w:tc>
      </w:tr>
      <w:tr w:rsidR="005246E8" w:rsidRPr="005246E8" w14:paraId="2A16BB77" w14:textId="77777777" w:rsidTr="00E924D3">
        <w:trPr>
          <w:trHeight w:val="1190"/>
        </w:trPr>
        <w:tc>
          <w:tcPr>
            <w:tcW w:w="2660" w:type="dxa"/>
            <w:shd w:val="clear" w:color="auto" w:fill="auto"/>
          </w:tcPr>
          <w:p w14:paraId="28C114F6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филиал ПАО «</w:t>
            </w:r>
            <w:proofErr w:type="spellStart"/>
            <w:r w:rsidRPr="005246E8">
              <w:rPr>
                <w:sz w:val="24"/>
                <w:szCs w:val="24"/>
              </w:rPr>
              <w:t>Россети</w:t>
            </w:r>
            <w:proofErr w:type="spellEnd"/>
            <w:r w:rsidRPr="005246E8">
              <w:rPr>
                <w:sz w:val="24"/>
                <w:szCs w:val="24"/>
              </w:rPr>
              <w:t xml:space="preserve"> Центр и Приволжье» – «Владимирэнерго»</w:t>
            </w:r>
          </w:p>
        </w:tc>
        <w:tc>
          <w:tcPr>
            <w:tcW w:w="2351" w:type="dxa"/>
            <w:shd w:val="clear" w:color="auto" w:fill="auto"/>
          </w:tcPr>
          <w:p w14:paraId="124DF058" w14:textId="6B28E0FC" w:rsidR="005246E8" w:rsidRPr="005246E8" w:rsidRDefault="00B34E4A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="005246E8" w:rsidRPr="005246E8">
              <w:rPr>
                <w:sz w:val="24"/>
                <w:szCs w:val="24"/>
              </w:rPr>
              <w:t xml:space="preserve"> отдела </w:t>
            </w:r>
            <w:proofErr w:type="spellStart"/>
            <w:r w:rsidR="005246E8" w:rsidRPr="005246E8">
              <w:rPr>
                <w:sz w:val="24"/>
                <w:szCs w:val="24"/>
              </w:rPr>
              <w:t>контроллинга</w:t>
            </w:r>
            <w:proofErr w:type="spellEnd"/>
            <w:r w:rsidR="005246E8" w:rsidRPr="005246E8">
              <w:rPr>
                <w:sz w:val="24"/>
                <w:szCs w:val="24"/>
              </w:rPr>
              <w:t xml:space="preserve"> </w:t>
            </w:r>
            <w:proofErr w:type="spellStart"/>
            <w:r w:rsidR="005246E8" w:rsidRPr="005246E8">
              <w:rPr>
                <w:sz w:val="24"/>
                <w:szCs w:val="24"/>
              </w:rPr>
              <w:t>ИТиТК</w:t>
            </w:r>
            <w:proofErr w:type="spellEnd"/>
          </w:p>
        </w:tc>
        <w:tc>
          <w:tcPr>
            <w:tcW w:w="2172" w:type="dxa"/>
            <w:shd w:val="clear" w:color="auto" w:fill="auto"/>
            <w:vAlign w:val="center"/>
          </w:tcPr>
          <w:p w14:paraId="530A24AD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Е.А. Чухнина</w:t>
            </w:r>
          </w:p>
        </w:tc>
        <w:tc>
          <w:tcPr>
            <w:tcW w:w="1383" w:type="dxa"/>
            <w:shd w:val="clear" w:color="auto" w:fill="auto"/>
          </w:tcPr>
          <w:p w14:paraId="472DF057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486A1E3C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i/>
                <w:sz w:val="24"/>
                <w:szCs w:val="24"/>
              </w:rPr>
            </w:pPr>
          </w:p>
        </w:tc>
      </w:tr>
    </w:tbl>
    <w:p w14:paraId="45228BA3" w14:textId="77777777" w:rsidR="005246E8" w:rsidRPr="001D5509" w:rsidRDefault="005246E8" w:rsidP="005246E8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</w:pPr>
      <w:r w:rsidRPr="001D5509"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352"/>
        <w:gridCol w:w="2171"/>
        <w:gridCol w:w="1383"/>
        <w:gridCol w:w="1458"/>
      </w:tblGrid>
      <w:tr w:rsidR="005246E8" w:rsidRPr="005246E8" w14:paraId="646E3A37" w14:textId="77777777" w:rsidTr="00E924D3">
        <w:tc>
          <w:tcPr>
            <w:tcW w:w="2660" w:type="dxa"/>
            <w:shd w:val="clear" w:color="auto" w:fill="auto"/>
            <w:vAlign w:val="center"/>
          </w:tcPr>
          <w:p w14:paraId="5953CA06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7E7A31E6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 xml:space="preserve">Должность </w:t>
            </w:r>
          </w:p>
          <w:p w14:paraId="30D95013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исполнителя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1BE1A4C6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 xml:space="preserve">Фамилия, имя, </w:t>
            </w:r>
          </w:p>
          <w:p w14:paraId="3A7AF86D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отчество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A9945CA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Подпись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5172835" w14:textId="77777777" w:rsidR="005246E8" w:rsidRPr="005246E8" w:rsidRDefault="005246E8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246E8">
              <w:rPr>
                <w:sz w:val="24"/>
                <w:szCs w:val="24"/>
              </w:rPr>
              <w:t>Дата</w:t>
            </w:r>
          </w:p>
        </w:tc>
      </w:tr>
      <w:tr w:rsidR="0057621A" w:rsidRPr="005246E8" w14:paraId="34EDFB6D" w14:textId="77777777" w:rsidTr="00E924D3">
        <w:trPr>
          <w:trHeight w:val="1056"/>
        </w:trPr>
        <w:tc>
          <w:tcPr>
            <w:tcW w:w="2660" w:type="dxa"/>
            <w:shd w:val="clear" w:color="auto" w:fill="auto"/>
          </w:tcPr>
          <w:p w14:paraId="73BC3C53" w14:textId="77777777" w:rsidR="0057621A" w:rsidRPr="00735769" w:rsidRDefault="0057621A" w:rsidP="00E924D3">
            <w:pPr>
              <w:rPr>
                <w:sz w:val="24"/>
                <w:szCs w:val="24"/>
              </w:rPr>
            </w:pPr>
            <w:r w:rsidRPr="00735769">
              <w:rPr>
                <w:sz w:val="24"/>
                <w:szCs w:val="24"/>
              </w:rPr>
              <w:t>филиал ПАО «</w:t>
            </w:r>
            <w:proofErr w:type="spellStart"/>
            <w:r w:rsidRPr="00735769">
              <w:rPr>
                <w:sz w:val="24"/>
                <w:szCs w:val="24"/>
              </w:rPr>
              <w:t>Россети</w:t>
            </w:r>
            <w:proofErr w:type="spellEnd"/>
            <w:r w:rsidRPr="00735769">
              <w:rPr>
                <w:sz w:val="24"/>
                <w:szCs w:val="24"/>
              </w:rPr>
              <w:t xml:space="preserve"> Центр и Приволжье» - «Владимирэнерго»</w:t>
            </w:r>
          </w:p>
        </w:tc>
        <w:tc>
          <w:tcPr>
            <w:tcW w:w="2352" w:type="dxa"/>
            <w:shd w:val="clear" w:color="auto" w:fill="auto"/>
          </w:tcPr>
          <w:p w14:paraId="17632F05" w14:textId="77777777" w:rsidR="0057621A" w:rsidRPr="00735769" w:rsidRDefault="0057621A" w:rsidP="00E924D3">
            <w:pPr>
              <w:rPr>
                <w:sz w:val="24"/>
                <w:szCs w:val="24"/>
              </w:rPr>
            </w:pPr>
            <w:r w:rsidRPr="00735769">
              <w:rPr>
                <w:sz w:val="24"/>
                <w:szCs w:val="24"/>
              </w:rPr>
              <w:t>Начальник службы эксплуатации СДТУ и ИТ</w:t>
            </w:r>
          </w:p>
        </w:tc>
        <w:tc>
          <w:tcPr>
            <w:tcW w:w="2171" w:type="dxa"/>
            <w:shd w:val="clear" w:color="auto" w:fill="auto"/>
          </w:tcPr>
          <w:p w14:paraId="530F97D3" w14:textId="77777777" w:rsidR="0057621A" w:rsidRPr="00735769" w:rsidRDefault="0057621A" w:rsidP="00E924D3">
            <w:pPr>
              <w:rPr>
                <w:sz w:val="24"/>
                <w:szCs w:val="24"/>
              </w:rPr>
            </w:pPr>
          </w:p>
          <w:p w14:paraId="18405EA9" w14:textId="77777777" w:rsidR="0057621A" w:rsidRPr="00735769" w:rsidRDefault="005529CA" w:rsidP="00C92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Власов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87C272C" w14:textId="77777777" w:rsidR="0057621A" w:rsidRPr="005246E8" w:rsidRDefault="0057621A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4DF7C283" w14:textId="77777777" w:rsidR="0057621A" w:rsidRPr="005246E8" w:rsidRDefault="0057621A" w:rsidP="00E924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right"/>
              <w:rPr>
                <w:i/>
                <w:sz w:val="24"/>
                <w:szCs w:val="24"/>
              </w:rPr>
            </w:pPr>
          </w:p>
        </w:tc>
      </w:tr>
    </w:tbl>
    <w:p w14:paraId="28D3444A" w14:textId="77777777" w:rsidR="00713BAB" w:rsidRDefault="00713BA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BEF8D7E" w14:textId="77777777" w:rsidR="00FC0CAE" w:rsidRDefault="00FC0CAE" w:rsidP="0008781A">
      <w:pPr>
        <w:pStyle w:val="10"/>
        <w:spacing w:before="240" w:after="120"/>
        <w:ind w:left="924"/>
        <w:jc w:val="right"/>
        <w:rPr>
          <w:rFonts w:ascii="Times New Roman" w:hAnsi="Times New Roman"/>
          <w:color w:val="auto"/>
          <w:sz w:val="26"/>
          <w:szCs w:val="26"/>
        </w:rPr>
        <w:sectPr w:rsidR="00FC0CAE" w:rsidSect="00611384">
          <w:headerReference w:type="default" r:id="rId11"/>
          <w:pgSz w:w="11906" w:h="16838"/>
          <w:pgMar w:top="992" w:right="568" w:bottom="567" w:left="1134" w:header="425" w:footer="709" w:gutter="0"/>
          <w:cols w:space="708"/>
          <w:titlePg/>
          <w:docGrid w:linePitch="381"/>
        </w:sectPr>
      </w:pPr>
    </w:p>
    <w:p w14:paraId="401406F8" w14:textId="77777777" w:rsidR="00EF4BA8" w:rsidRPr="000772A8" w:rsidRDefault="00EF4BA8" w:rsidP="0008781A">
      <w:pPr>
        <w:pStyle w:val="10"/>
        <w:spacing w:before="240" w:after="120"/>
        <w:ind w:left="924"/>
        <w:jc w:val="right"/>
        <w:rPr>
          <w:rFonts w:ascii="Times New Roman" w:hAnsi="Times New Roman"/>
          <w:color w:val="auto"/>
          <w:sz w:val="24"/>
          <w:szCs w:val="24"/>
        </w:rPr>
      </w:pPr>
      <w:bookmarkStart w:id="77" w:name="_Toc226633789"/>
      <w:r w:rsidRPr="000772A8">
        <w:rPr>
          <w:rFonts w:ascii="Times New Roman" w:hAnsi="Times New Roman"/>
          <w:color w:val="auto"/>
          <w:sz w:val="24"/>
          <w:szCs w:val="24"/>
        </w:rPr>
        <w:lastRenderedPageBreak/>
        <w:t>Приложение</w:t>
      </w:r>
      <w:r w:rsidR="00AE4BD9" w:rsidRPr="000772A8">
        <w:rPr>
          <w:rFonts w:ascii="Times New Roman" w:hAnsi="Times New Roman"/>
          <w:color w:val="auto"/>
          <w:sz w:val="24"/>
          <w:szCs w:val="24"/>
        </w:rPr>
        <w:t xml:space="preserve"> №1</w:t>
      </w:r>
      <w:bookmarkEnd w:id="77"/>
    </w:p>
    <w:p w14:paraId="5B5C3D05" w14:textId="324EEB85" w:rsidR="00EF4BA8" w:rsidRPr="000772A8" w:rsidRDefault="004B5A37" w:rsidP="00DE26D6">
      <w:pPr>
        <w:jc w:val="right"/>
        <w:rPr>
          <w:sz w:val="24"/>
          <w:szCs w:val="24"/>
        </w:rPr>
      </w:pPr>
      <w:r w:rsidRPr="000772A8">
        <w:rPr>
          <w:sz w:val="24"/>
          <w:szCs w:val="24"/>
        </w:rPr>
        <w:t xml:space="preserve">к техническому заданию </w:t>
      </w:r>
      <w:r w:rsidR="008D4D35" w:rsidRPr="000772A8">
        <w:rPr>
          <w:sz w:val="24"/>
          <w:szCs w:val="24"/>
        </w:rPr>
        <w:t xml:space="preserve">№ </w:t>
      </w:r>
      <w:r w:rsidR="006E2473" w:rsidRPr="000772A8">
        <w:rPr>
          <w:sz w:val="24"/>
          <w:szCs w:val="24"/>
        </w:rPr>
        <w:t>2</w:t>
      </w:r>
      <w:r w:rsidR="008D4D35" w:rsidRPr="000772A8">
        <w:rPr>
          <w:sz w:val="24"/>
          <w:szCs w:val="24"/>
        </w:rPr>
        <w:t>_33</w:t>
      </w:r>
      <w:r w:rsidR="00DE26D6" w:rsidRPr="000772A8">
        <w:rPr>
          <w:sz w:val="24"/>
          <w:szCs w:val="24"/>
        </w:rPr>
        <w:t>_</w:t>
      </w:r>
      <w:r w:rsidR="006E2473" w:rsidRPr="000772A8">
        <w:rPr>
          <w:sz w:val="24"/>
          <w:szCs w:val="24"/>
        </w:rPr>
        <w:t>4</w:t>
      </w:r>
      <w:r w:rsidR="003B6401">
        <w:rPr>
          <w:sz w:val="24"/>
          <w:szCs w:val="24"/>
        </w:rPr>
        <w:t>5</w:t>
      </w:r>
    </w:p>
    <w:p w14:paraId="7C9DDC5A" w14:textId="35405F46" w:rsidR="00EF4BA8" w:rsidRPr="000772A8" w:rsidRDefault="009E715F" w:rsidP="000772A8">
      <w:pPr>
        <w:ind w:left="34"/>
        <w:jc w:val="center"/>
        <w:rPr>
          <w:b/>
        </w:rPr>
      </w:pPr>
      <w:r>
        <w:rPr>
          <w:b/>
        </w:rPr>
        <w:t>Перечень оборудования</w:t>
      </w:r>
      <w:r w:rsidR="0090206A">
        <w:rPr>
          <w:b/>
        </w:rPr>
        <w:t xml:space="preserve"> и материалов</w:t>
      </w:r>
    </w:p>
    <w:tbl>
      <w:tblPr>
        <w:tblW w:w="15466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4284"/>
        <w:gridCol w:w="10365"/>
      </w:tblGrid>
      <w:tr w:rsidR="003B6401" w:rsidRPr="00492FCE" w14:paraId="7619D6FF" w14:textId="77777777" w:rsidTr="00922975">
        <w:trPr>
          <w:trHeight w:val="552"/>
          <w:jc w:val="center"/>
        </w:trPr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1B6C58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28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184B5A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1036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10F9E4D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Технические характеристики</w:t>
            </w:r>
          </w:p>
        </w:tc>
      </w:tr>
      <w:tr w:rsidR="003B6401" w:rsidRPr="00492FCE" w14:paraId="2B9B2433" w14:textId="77777777" w:rsidTr="00922975">
        <w:trPr>
          <w:trHeight w:val="552"/>
          <w:jc w:val="center"/>
        </w:trPr>
        <w:tc>
          <w:tcPr>
            <w:tcW w:w="8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859F0B8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D7494E5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C80C4B2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B6401" w:rsidRPr="00492FCE" w14:paraId="3E154020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2F2F8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FBF42" w14:textId="77777777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B6401">
              <w:rPr>
                <w:rFonts w:eastAsia="Times New Roman"/>
                <w:color w:val="000000"/>
                <w:sz w:val="22"/>
                <w:szCs w:val="22"/>
              </w:rPr>
              <w:t xml:space="preserve">Базовый блок МС04-PLC (кассета с </w:t>
            </w:r>
            <w:proofErr w:type="spellStart"/>
            <w:r w:rsidRPr="003B6401">
              <w:rPr>
                <w:rFonts w:eastAsia="Times New Roman"/>
                <w:color w:val="000000"/>
                <w:sz w:val="22"/>
                <w:szCs w:val="22"/>
              </w:rPr>
              <w:t>кроссплатой</w:t>
            </w:r>
            <w:proofErr w:type="spellEnd"/>
            <w:r w:rsidRPr="003B6401">
              <w:rPr>
                <w:rFonts w:eastAsia="Times New Roman"/>
                <w:color w:val="000000"/>
                <w:sz w:val="22"/>
                <w:szCs w:val="22"/>
              </w:rPr>
              <w:t xml:space="preserve"> для плат)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8F791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Габаритные размеры блока в евроконструктиве 3U: −485*135*215мм.</w:t>
            </w:r>
          </w:p>
        </w:tc>
      </w:tr>
      <w:tr w:rsidR="003B6401" w:rsidRPr="00492FCE" w14:paraId="202DBFD9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9DAC0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9CA65" w14:textId="77777777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B6401">
              <w:rPr>
                <w:rFonts w:eastAsia="Times New Roman"/>
                <w:color w:val="000000"/>
                <w:sz w:val="22"/>
                <w:szCs w:val="22"/>
              </w:rPr>
              <w:t>Плата МП02 (мультиплексор каналов FXO/FXS/E&amp;M/RS-232/</w:t>
            </w:r>
            <w:proofErr w:type="spellStart"/>
            <w:r w:rsidRPr="003B6401">
              <w:rPr>
                <w:rFonts w:eastAsia="Times New Roman"/>
                <w:color w:val="000000"/>
                <w:sz w:val="22"/>
                <w:szCs w:val="22"/>
              </w:rPr>
              <w:t>Eth</w:t>
            </w:r>
            <w:proofErr w:type="spellEnd"/>
            <w:r w:rsidRPr="003B6401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66BF1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Мультиплексирование каналов ТМ, ПД и ТФ в базовый ВЧ канал:</w:t>
            </w:r>
          </w:p>
          <w:p w14:paraId="0057E1EF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прием/передача данных ЦП по шине TDM с платой модема МД02;</w:t>
            </w:r>
          </w:p>
          <w:p w14:paraId="46833815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− прием/передача сигналов ТМ и ПД через стыки RS-232C и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Ethernet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;</w:t>
            </w:r>
          </w:p>
          <w:p w14:paraId="330B688E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− аналого-цифровое преобразование НЧ сигналов ТФ на скорости 64 кбит/c;</w:t>
            </w:r>
          </w:p>
          <w:p w14:paraId="57B6D92A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сжатие ТЧ каналов кодеком G.729 до скорости 6,4 / 8 кбит/c;</w:t>
            </w:r>
          </w:p>
          <w:p w14:paraId="1CB60856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‒ цифровая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эхокомпенсация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2‒х проводных ТЧ каналов;</w:t>
            </w:r>
          </w:p>
          <w:p w14:paraId="0E6A8A2F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конфигурирование канальных окончаний;</w:t>
            </w:r>
          </w:p>
          <w:p w14:paraId="2843F6BB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‒ формирование выделенных каналов сигнализации и сигнализации АДАСЭ;</w:t>
            </w:r>
          </w:p>
          <w:p w14:paraId="525D2C9D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организация общего канала сигнализации ТФ каналов и мониторинга в ЦП.</w:t>
            </w:r>
          </w:p>
          <w:p w14:paraId="5B856437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Мониторинг и управление платы МП02 должно осуществляться c помощью существующей программы MC04-PLC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Monitor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3B6401" w:rsidRPr="00492FCE" w14:paraId="0AE1EF52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5B3BD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D0D36" w14:textId="77777777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B6401">
              <w:rPr>
                <w:rFonts w:eastAsia="Times New Roman"/>
                <w:color w:val="000000"/>
                <w:sz w:val="22"/>
                <w:szCs w:val="22"/>
              </w:rPr>
              <w:t>Плата MД02 (модулятор OFDM, демодулятор OFDM)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0A942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Модуляция цифрового низкочастотного (</w:t>
            </w:r>
            <w:proofErr w:type="gramStart"/>
            <w:r w:rsidRPr="00492FCE">
              <w:rPr>
                <w:rFonts w:eastAsia="Times New Roman"/>
                <w:sz w:val="22"/>
                <w:szCs w:val="22"/>
              </w:rPr>
              <w:t>НЧ)  потока</w:t>
            </w:r>
            <w:proofErr w:type="gramEnd"/>
            <w:r w:rsidRPr="00492FCE">
              <w:rPr>
                <w:rFonts w:eastAsia="Times New Roman"/>
                <w:sz w:val="22"/>
                <w:szCs w:val="22"/>
              </w:rPr>
              <w:t xml:space="preserve">:  QAM с разделением на 89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поднесущих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OFDM;</w:t>
            </w:r>
          </w:p>
          <w:p w14:paraId="0F8A1E40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‒ модуляция в полосе ВЧ </w:t>
            </w:r>
            <w:proofErr w:type="gramStart"/>
            <w:r w:rsidRPr="00492FCE">
              <w:rPr>
                <w:rFonts w:eastAsia="Times New Roman"/>
                <w:sz w:val="22"/>
                <w:szCs w:val="22"/>
              </w:rPr>
              <w:t>канала:  амплитудная</w:t>
            </w:r>
            <w:proofErr w:type="gramEnd"/>
            <w:r w:rsidRPr="00492FCE">
              <w:rPr>
                <w:rFonts w:eastAsia="Times New Roman"/>
                <w:sz w:val="22"/>
                <w:szCs w:val="22"/>
              </w:rPr>
              <w:t xml:space="preserve"> с передачей одной боковой полосы частот АМ ОБП;</w:t>
            </w:r>
          </w:p>
          <w:p w14:paraId="40B7257D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рабочий диапазон частот: 16 – 1000 кГц;</w:t>
            </w:r>
          </w:p>
          <w:p w14:paraId="4D25F4A4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– ширина рабочей полосы: </w:t>
            </w:r>
            <w:proofErr w:type="gramStart"/>
            <w:r w:rsidRPr="00492FCE">
              <w:rPr>
                <w:rFonts w:eastAsia="Times New Roman"/>
                <w:sz w:val="22"/>
                <w:szCs w:val="22"/>
              </w:rPr>
              <w:t>4  кГц</w:t>
            </w:r>
            <w:proofErr w:type="gramEnd"/>
            <w:r w:rsidRPr="00492FCE">
              <w:rPr>
                <w:rFonts w:eastAsia="Times New Roman"/>
                <w:sz w:val="22"/>
                <w:szCs w:val="22"/>
              </w:rPr>
              <w:t>;</w:t>
            </w:r>
          </w:p>
          <w:p w14:paraId="44271550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– чувствительность приемника: </w:t>
            </w:r>
            <w:r w:rsidRPr="00492FCE">
              <w:rPr>
                <w:rFonts w:eastAsia="Times New Roman"/>
                <w:sz w:val="22"/>
                <w:szCs w:val="22"/>
              </w:rPr>
              <w:tab/>
              <w:t xml:space="preserve">‒26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дБм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;</w:t>
            </w:r>
          </w:p>
          <w:p w14:paraId="2A6980D2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динамический диапазон АРУ: не менее 40 дБ;</w:t>
            </w:r>
          </w:p>
          <w:p w14:paraId="2C7FBB34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допустимое затухание в разнесенном режиме (с учетом помех): 40 дБ;</w:t>
            </w:r>
          </w:p>
          <w:p w14:paraId="3B3D753C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допустимое затухание в смежном режиме: 20 дБ;</w:t>
            </w:r>
          </w:p>
          <w:p w14:paraId="3FC7533E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– уровень внеполосных излучений при отходе от полосы на 8 кГц: не более ‒24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дБм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;</w:t>
            </w:r>
          </w:p>
          <w:p w14:paraId="5CD14032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– допустимый уровень мешающего внеполосного сигнала на ВЧ входе   при отступе 8 кГц </w:t>
            </w:r>
            <w:proofErr w:type="gramStart"/>
            <w:r w:rsidRPr="00492FCE">
              <w:rPr>
                <w:rFonts w:eastAsia="Times New Roman"/>
                <w:sz w:val="22"/>
                <w:szCs w:val="22"/>
              </w:rPr>
              <w:t>от  границы</w:t>
            </w:r>
            <w:proofErr w:type="gramEnd"/>
            <w:r w:rsidRPr="00492FCE">
              <w:rPr>
                <w:rFonts w:eastAsia="Times New Roman"/>
                <w:sz w:val="22"/>
                <w:szCs w:val="22"/>
              </w:rPr>
              <w:t xml:space="preserve"> полосы частот приема: 40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дБм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;</w:t>
            </w:r>
          </w:p>
          <w:p w14:paraId="6298B3BA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– затухание, вносимое в тракт параллельно включенной аппаратуры при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отходеот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полосы частот передачи/приема аппаратуры:8 кГц</w:t>
            </w:r>
            <w:r w:rsidRPr="00492FCE">
              <w:rPr>
                <w:rFonts w:eastAsia="Times New Roman"/>
                <w:sz w:val="22"/>
                <w:szCs w:val="22"/>
              </w:rPr>
              <w:tab/>
              <w:t>не более 1,5 дБ</w:t>
            </w:r>
          </w:p>
          <w:p w14:paraId="1733C030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12 кГц</w:t>
            </w:r>
            <w:r w:rsidRPr="00492FCE">
              <w:rPr>
                <w:rFonts w:eastAsia="Times New Roman"/>
                <w:sz w:val="22"/>
                <w:szCs w:val="22"/>
              </w:rPr>
              <w:tab/>
              <w:t>не более 1,0 дБ;</w:t>
            </w:r>
          </w:p>
          <w:p w14:paraId="3760AE35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– максимальная задержка цифрового потока (ЦП): 150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мс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;</w:t>
            </w:r>
          </w:p>
          <w:p w14:paraId="1307E6A5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выходное сопротивление передатчика (несимметричная линия)</w:t>
            </w:r>
            <w:r w:rsidRPr="00492FCE">
              <w:rPr>
                <w:rFonts w:eastAsia="Times New Roman"/>
                <w:sz w:val="22"/>
                <w:szCs w:val="22"/>
              </w:rPr>
              <w:tab/>
              <w:t>: 75 Ом;</w:t>
            </w:r>
          </w:p>
          <w:p w14:paraId="3128150B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– входное сопротивление приемника: несогласованное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высокоомное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(по умолчанию): 1 кОм;</w:t>
            </w:r>
          </w:p>
          <w:p w14:paraId="69BC1D50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согласованное (по заказу): 75 Ом;</w:t>
            </w:r>
          </w:p>
          <w:p w14:paraId="70BD697D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– битовая скорость ЦП c вероятностью ошибок не более 10‒6 при соотношении сигнал/шум:</w:t>
            </w:r>
          </w:p>
          <w:p w14:paraId="2D84E20A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lastRenderedPageBreak/>
              <w:t>не менее 16 дБ: 14 кбит/с</w:t>
            </w:r>
          </w:p>
          <w:p w14:paraId="5DE05666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не менее 24 дБ: 23,4 кбит/с</w:t>
            </w:r>
          </w:p>
          <w:p w14:paraId="025F6CD0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Мониторинг и управление платы MД02 должно осуществляться c помощью существующей программы MC04-PLC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Monitor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3B6401" w:rsidRPr="00492FCE" w14:paraId="1D4D8FF7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6C8A0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B5F91" w14:textId="77777777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B6401">
              <w:rPr>
                <w:rFonts w:eastAsia="Times New Roman"/>
                <w:color w:val="000000"/>
                <w:sz w:val="22"/>
                <w:szCs w:val="22"/>
              </w:rPr>
              <w:t>Плата ФПРМ (линейный трансформатор, фильтр приёмника, развязка сигналов ПРМ/ПРД)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3E156B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Предназначена для приема линейного ВЧ сигнала и передачи ВЧ сигнала в линию. </w:t>
            </w:r>
          </w:p>
          <w:p w14:paraId="2BC8783F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Плата обеспечивает подавление собственного сигнала передатчика, а также сигналов передатчиков параллельно подключенной аппаратуры. </w:t>
            </w:r>
          </w:p>
          <w:p w14:paraId="44B9E293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Плата поставляется в 2‒х исполнениях по входному сопротивлению в полосе приема:</w:t>
            </w:r>
          </w:p>
          <w:p w14:paraId="2A360B81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‒ ФПРМ ‒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высокоомное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несогласованное входное сопротивление.</w:t>
            </w:r>
          </w:p>
        </w:tc>
      </w:tr>
      <w:tr w:rsidR="003B6401" w:rsidRPr="00492FCE" w14:paraId="269B6FAC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8AD34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97FC0" w14:textId="77777777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B6401">
              <w:rPr>
                <w:rFonts w:eastAsia="Times New Roman"/>
                <w:color w:val="000000"/>
                <w:sz w:val="22"/>
                <w:szCs w:val="22"/>
              </w:rPr>
              <w:t>Плата УМ02 (широкополосный усилитель мощности, 20 Вт)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6DD1D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Усиление по мощности модулированного сигнала передачи от платы МД02 и выход на плату передающего фильтра ФПРД. </w:t>
            </w:r>
          </w:p>
          <w:p w14:paraId="36BD7EBF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Плата обеспечивает цифровую индикацию уровней передачи ВЧ сигнала, уровней приема ВЧ сигнала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поканально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и индикацию аварий.</w:t>
            </w:r>
          </w:p>
          <w:p w14:paraId="1EB43DBB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Широкополосный усилитель мощности 20 Вт.</w:t>
            </w:r>
          </w:p>
          <w:p w14:paraId="03B0E855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Мониторинг и управление платы УМ02 должно осуществляться c помощью существующей программы MC04-PLC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Monitor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3B6401" w:rsidRPr="00492FCE" w14:paraId="551D2FE1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7DB92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F51D3" w14:textId="77777777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B6401">
              <w:rPr>
                <w:rFonts w:eastAsia="Times New Roman"/>
                <w:color w:val="000000"/>
                <w:sz w:val="22"/>
                <w:szCs w:val="22"/>
              </w:rPr>
              <w:t>Плата ФПРД (фильтр передатчика)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2C0B5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Плата ФПРД является фильтром передатчика и выполняет следующие функции:</w:t>
            </w:r>
          </w:p>
          <w:p w14:paraId="6CA783F1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‒обеспечение высокого импеданса фильтра вне полосы передаваемых сигналов, что исключает шунтирование сигналов другой параллельно подключенной аппаратуры ВЧ связи;</w:t>
            </w:r>
          </w:p>
          <w:p w14:paraId="717DAA7C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‒ уменьшение внеполосных излучений, вносимых нелинейностью усилителя мощности;</w:t>
            </w:r>
          </w:p>
          <w:p w14:paraId="7D0253A6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‒ защита усилителя мощности от импульсных перенапряжений на ЛЭП, вызванных работой коммутационного оборудования, короткими замыканиями и грозовыми разрядами.</w:t>
            </w:r>
          </w:p>
        </w:tc>
      </w:tr>
      <w:tr w:rsidR="003B6401" w:rsidRPr="00492FCE" w14:paraId="36072AD4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2A254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492FCE">
              <w:rPr>
                <w:rFonts w:eastAsia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A5751" w14:textId="77777777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3B6401">
              <w:rPr>
                <w:rFonts w:eastAsia="Times New Roman"/>
                <w:color w:val="000000"/>
                <w:sz w:val="22"/>
                <w:szCs w:val="22"/>
              </w:rPr>
              <w:t>Плата ИП01  (блок питания AC/DC: вход ~220В/50Гц, выход +48В, -48В, +12В)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4A05B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>Потребляемая мощность: − от сети питания  220 В не более 100 Вт.</w:t>
            </w:r>
          </w:p>
        </w:tc>
      </w:tr>
      <w:tr w:rsidR="003B6401" w:rsidRPr="00492FCE" w14:paraId="2F6541E5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EEF72" w14:textId="43578B89" w:rsidR="003B6401" w:rsidRPr="00492FCE" w:rsidRDefault="003B6401" w:rsidP="003B64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  <w:r w:rsidRPr="00492FCE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4B345" w14:textId="6E7F1228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3B6401">
              <w:rPr>
                <w:rFonts w:eastAsia="Times New Roman"/>
                <w:color w:val="000000"/>
                <w:sz w:val="22"/>
                <w:szCs w:val="22"/>
              </w:rPr>
              <w:t>Субмодуль</w:t>
            </w:r>
            <w:proofErr w:type="spellEnd"/>
            <w:r w:rsidRPr="003B6401">
              <w:rPr>
                <w:rFonts w:eastAsia="Times New Roman"/>
                <w:color w:val="000000"/>
                <w:sz w:val="22"/>
                <w:szCs w:val="22"/>
              </w:rPr>
              <w:t xml:space="preserve"> FO01 (1 канал станционного окончания абонентской линии)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E2326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2–х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проводный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стык с абонентским комплектом АТС типа FXO.</w:t>
            </w:r>
          </w:p>
          <w:p w14:paraId="476754C7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Мониторинг и управление 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субмодулем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FO01  должно осуществляться c помощью существующей программы MC04-PLC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Monitor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3B6401" w:rsidRPr="00492FCE" w14:paraId="43369A5F" w14:textId="77777777" w:rsidTr="00922975">
        <w:trPr>
          <w:trHeight w:val="5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DB1B3" w14:textId="6117B423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  <w:r w:rsidRPr="00492FCE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7131D" w14:textId="2DF1F5E4" w:rsidR="003B6401" w:rsidRPr="003B6401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3B6401">
              <w:rPr>
                <w:rFonts w:eastAsia="Times New Roman"/>
                <w:color w:val="000000"/>
                <w:sz w:val="22"/>
                <w:szCs w:val="22"/>
              </w:rPr>
              <w:t>Субмодуль</w:t>
            </w:r>
            <w:proofErr w:type="spellEnd"/>
            <w:r w:rsidRPr="003B6401">
              <w:rPr>
                <w:rFonts w:eastAsia="Times New Roman"/>
                <w:color w:val="000000"/>
                <w:sz w:val="22"/>
                <w:szCs w:val="22"/>
              </w:rPr>
              <w:t xml:space="preserve"> FS01 (1 канал абонентского окончания для телефонного аппарата)</w:t>
            </w:r>
          </w:p>
        </w:tc>
        <w:tc>
          <w:tcPr>
            <w:tcW w:w="10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653FBE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2–х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проводный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стык с телефонным аппаратом типа FXS.</w:t>
            </w:r>
          </w:p>
          <w:p w14:paraId="474B0768" w14:textId="77777777" w:rsidR="003B6401" w:rsidRPr="00492FCE" w:rsidRDefault="003B6401" w:rsidP="00A45FE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492FCE">
              <w:rPr>
                <w:rFonts w:eastAsia="Times New Roman"/>
                <w:sz w:val="22"/>
                <w:szCs w:val="22"/>
              </w:rPr>
              <w:t xml:space="preserve">- Мониторинг и управление 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субмодулем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 xml:space="preserve"> FS01  должно осуществляться c помощью существующей программы MC04-PLC </w:t>
            </w:r>
            <w:proofErr w:type="spellStart"/>
            <w:r w:rsidRPr="00492FCE">
              <w:rPr>
                <w:rFonts w:eastAsia="Times New Roman"/>
                <w:sz w:val="22"/>
                <w:szCs w:val="22"/>
              </w:rPr>
              <w:t>Monitor</w:t>
            </w:r>
            <w:proofErr w:type="spellEnd"/>
            <w:r w:rsidRPr="00492FCE">
              <w:rPr>
                <w:rFonts w:eastAsia="Times New Roman"/>
                <w:sz w:val="22"/>
                <w:szCs w:val="22"/>
              </w:rPr>
              <w:t>.</w:t>
            </w:r>
          </w:p>
        </w:tc>
      </w:tr>
    </w:tbl>
    <w:p w14:paraId="20CD055B" w14:textId="77777777" w:rsidR="00D653DB" w:rsidRPr="00295A86" w:rsidRDefault="00D653DB" w:rsidP="00141622"/>
    <w:p w14:paraId="4B7B7DF1" w14:textId="77777777" w:rsidR="00922975" w:rsidRDefault="00922975" w:rsidP="00593D31">
      <w:pPr>
        <w:jc w:val="center"/>
        <w:rPr>
          <w:b/>
        </w:rPr>
      </w:pPr>
    </w:p>
    <w:p w14:paraId="1ECCD6E0" w14:textId="77777777" w:rsidR="00922975" w:rsidRDefault="00922975" w:rsidP="00593D31">
      <w:pPr>
        <w:jc w:val="center"/>
        <w:rPr>
          <w:b/>
        </w:rPr>
      </w:pPr>
    </w:p>
    <w:p w14:paraId="5537059B" w14:textId="77777777" w:rsidR="00922975" w:rsidRDefault="00922975" w:rsidP="00593D31">
      <w:pPr>
        <w:jc w:val="center"/>
        <w:rPr>
          <w:b/>
        </w:rPr>
      </w:pPr>
    </w:p>
    <w:p w14:paraId="16E5200A" w14:textId="77777777" w:rsidR="00922975" w:rsidRDefault="00922975" w:rsidP="00593D31">
      <w:pPr>
        <w:jc w:val="center"/>
        <w:rPr>
          <w:b/>
        </w:rPr>
      </w:pPr>
    </w:p>
    <w:p w14:paraId="4EF7160F" w14:textId="77777777" w:rsidR="00922975" w:rsidRDefault="00922975" w:rsidP="00593D31">
      <w:pPr>
        <w:jc w:val="center"/>
        <w:rPr>
          <w:b/>
        </w:rPr>
      </w:pPr>
    </w:p>
    <w:p w14:paraId="0A3A1145" w14:textId="77777777" w:rsidR="00922975" w:rsidRDefault="00922975" w:rsidP="00593D31">
      <w:pPr>
        <w:jc w:val="center"/>
        <w:rPr>
          <w:b/>
        </w:rPr>
      </w:pPr>
    </w:p>
    <w:p w14:paraId="73661E43" w14:textId="77777777" w:rsidR="00922975" w:rsidRDefault="00922975" w:rsidP="00593D31">
      <w:pPr>
        <w:jc w:val="center"/>
        <w:rPr>
          <w:b/>
        </w:rPr>
      </w:pPr>
    </w:p>
    <w:p w14:paraId="33837562" w14:textId="4C5EFEE9" w:rsidR="00593D31" w:rsidRPr="00593D31" w:rsidRDefault="00593D31" w:rsidP="00593D31">
      <w:pPr>
        <w:jc w:val="center"/>
        <w:rPr>
          <w:b/>
        </w:rPr>
      </w:pPr>
      <w:r w:rsidRPr="00593D31">
        <w:rPr>
          <w:b/>
        </w:rPr>
        <w:lastRenderedPageBreak/>
        <w:t>Перечень и объемы поставки</w:t>
      </w:r>
    </w:p>
    <w:tbl>
      <w:tblPr>
        <w:tblW w:w="15280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638"/>
        <w:gridCol w:w="1512"/>
        <w:gridCol w:w="1489"/>
        <w:gridCol w:w="1417"/>
        <w:gridCol w:w="1860"/>
        <w:gridCol w:w="1985"/>
        <w:gridCol w:w="851"/>
        <w:gridCol w:w="1842"/>
        <w:gridCol w:w="1843"/>
        <w:gridCol w:w="1843"/>
      </w:tblGrid>
      <w:tr w:rsidR="00922975" w:rsidRPr="00537D0C" w14:paraId="246F7742" w14:textId="77777777" w:rsidTr="00666AB3">
        <w:trPr>
          <w:trHeight w:val="659"/>
        </w:trPr>
        <w:tc>
          <w:tcPr>
            <w:tcW w:w="63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3B0FC2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D8798A" w14:textId="77777777" w:rsidR="00922975" w:rsidRPr="00537D0C" w:rsidRDefault="00922975" w:rsidP="000C1C38">
            <w:pPr>
              <w:widowControl w:val="0"/>
              <w:autoSpaceDE w:val="0"/>
              <w:autoSpaceDN w:val="0"/>
              <w:adjustRightInd w:val="0"/>
              <w:ind w:left="-84" w:right="-179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Наименование материала </w:t>
            </w:r>
          </w:p>
        </w:tc>
        <w:tc>
          <w:tcPr>
            <w:tcW w:w="148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CBB8AD5" w14:textId="77777777" w:rsidR="00922975" w:rsidRPr="00537D0C" w:rsidRDefault="00922975" w:rsidP="000C1C38">
            <w:pPr>
              <w:widowControl w:val="0"/>
              <w:autoSpaceDE w:val="0"/>
              <w:autoSpaceDN w:val="0"/>
              <w:adjustRightInd w:val="0"/>
              <w:ind w:left="-84" w:right="-108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Наличие в реестре </w:t>
            </w:r>
            <w:proofErr w:type="spellStart"/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минпромторга</w:t>
            </w:r>
            <w:proofErr w:type="spellEnd"/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719</w:t>
            </w:r>
          </w:p>
        </w:tc>
        <w:tc>
          <w:tcPr>
            <w:tcW w:w="327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14:paraId="71C9F633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Предоставление национального режима в соответствии с </w:t>
            </w:r>
            <w:proofErr w:type="spellStart"/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1875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14:paraId="6BF70739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DD09EB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752A732" w14:textId="62C50CE9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922975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Телекоммуникационное оборудование MC04-PLC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(комплект №1) в составе: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FE6675E" w14:textId="4B2A07F1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922975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Телекоммуникационное оборудование MC04-PLC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(комплект №2) в составе: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D27216" w14:textId="2E3A80C8" w:rsidR="00922975" w:rsidRPr="00537D0C" w:rsidRDefault="009B4761" w:rsidP="00733A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922975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Телекоммуникационное оборудование MC04-PLC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(комплект №</w:t>
            </w:r>
            <w:r w:rsidR="00733A2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) в составе:</w:t>
            </w:r>
          </w:p>
        </w:tc>
      </w:tr>
      <w:tr w:rsidR="00922975" w:rsidRPr="00537D0C" w14:paraId="3EB79B85" w14:textId="77777777" w:rsidTr="009B4761">
        <w:trPr>
          <w:trHeight w:val="702"/>
        </w:trPr>
        <w:tc>
          <w:tcPr>
            <w:tcW w:w="63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33EDA78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7D501B79" w14:textId="77777777" w:rsidR="00922975" w:rsidRPr="00537D0C" w:rsidRDefault="00922975" w:rsidP="00FF53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53AEC71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08D6BB7" w14:textId="77777777" w:rsidR="00922975" w:rsidRPr="00537D0C" w:rsidRDefault="00922975" w:rsidP="00E924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37D0C">
              <w:rPr>
                <w:b/>
                <w:bCs/>
                <w:sz w:val="22"/>
                <w:szCs w:val="22"/>
              </w:rPr>
              <w:t>ОКПД 2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6A1BF5" w14:textId="77777777" w:rsidR="00922975" w:rsidRPr="00537D0C" w:rsidRDefault="00922975" w:rsidP="00E924D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37D0C">
              <w:rPr>
                <w:b/>
                <w:bCs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14:paraId="5DBF3CA0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85AFED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14:paraId="14C80E01" w14:textId="73A02C01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14:paraId="017BB831" w14:textId="77777777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FBADCDA" w14:textId="351854D8" w:rsidR="00922975" w:rsidRPr="00537D0C" w:rsidRDefault="00922975" w:rsidP="00E92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78AF" w:rsidRPr="00537D0C" w14:paraId="04206D4E" w14:textId="77777777" w:rsidTr="007078AF">
        <w:trPr>
          <w:trHeight w:val="5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01507" w14:textId="77777777" w:rsidR="007078AF" w:rsidRPr="00537D0C" w:rsidRDefault="007078AF" w:rsidP="007078A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7F83" w14:textId="2B261F8D" w:rsidR="007078AF" w:rsidRPr="00806C9E" w:rsidRDefault="007078AF" w:rsidP="007078A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806C9E">
              <w:rPr>
                <w:sz w:val="22"/>
                <w:szCs w:val="22"/>
              </w:rPr>
              <w:t xml:space="preserve">Базовый блок МС04-PLC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B9DA" w14:textId="77777777" w:rsidR="007078AF" w:rsidRPr="00537D0C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9C44D" w14:textId="3852CE83" w:rsidR="007078AF" w:rsidRPr="00537D0C" w:rsidRDefault="007078AF" w:rsidP="007078AF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26.30.</w:t>
            </w:r>
            <w:r w:rsidR="000A4EC9">
              <w:rPr>
                <w:sz w:val="22"/>
                <w:szCs w:val="22"/>
                <w:lang w:val="en-US"/>
              </w:rPr>
              <w:t>30</w:t>
            </w:r>
            <w:bookmarkStart w:id="78" w:name="_GoBack"/>
            <w:bookmarkEnd w:id="78"/>
            <w:r w:rsidRPr="00537D0C">
              <w:rPr>
                <w:sz w:val="22"/>
                <w:szCs w:val="22"/>
              </w:rPr>
              <w:t>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C8B38" w14:textId="77777777" w:rsidR="007078AF" w:rsidRPr="00537D0C" w:rsidRDefault="007078AF" w:rsidP="007078AF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5EDF6" w14:textId="263CAEF9" w:rsidR="007078AF" w:rsidRPr="00537D0C" w:rsidRDefault="007078AF" w:rsidP="007078AF">
            <w:pPr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 xml:space="preserve">В соответствии с </w:t>
            </w:r>
            <w:r w:rsidR="00674541">
              <w:rPr>
                <w:sz w:val="22"/>
                <w:szCs w:val="22"/>
              </w:rPr>
              <w:t>П</w:t>
            </w:r>
            <w:r w:rsidRPr="00537D0C">
              <w:rPr>
                <w:sz w:val="22"/>
                <w:szCs w:val="22"/>
              </w:rPr>
              <w:t>риложением</w:t>
            </w:r>
            <w:r w:rsidR="0090206A">
              <w:rPr>
                <w:sz w:val="22"/>
                <w:szCs w:val="22"/>
              </w:rPr>
              <w:t xml:space="preserve"> №1</w:t>
            </w:r>
            <w:r w:rsidRPr="00537D0C">
              <w:rPr>
                <w:sz w:val="22"/>
                <w:szCs w:val="22"/>
              </w:rPr>
              <w:t xml:space="preserve">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6D1B4" w14:textId="77777777" w:rsidR="007078AF" w:rsidRPr="00537D0C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902F" w14:textId="2B5DDC04" w:rsidR="007078AF" w:rsidRPr="007078AF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B40B" w14:textId="7F933FAE" w:rsidR="007078AF" w:rsidRPr="007078AF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D057" w14:textId="2FDA3B97" w:rsidR="007078AF" w:rsidRPr="007078AF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</w:tr>
      <w:tr w:rsidR="00674541" w:rsidRPr="00537D0C" w14:paraId="6295A482" w14:textId="77777777" w:rsidTr="007078AF">
        <w:trPr>
          <w:trHeight w:val="31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DF8B0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705A" w14:textId="6AB5BB31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806C9E">
              <w:rPr>
                <w:sz w:val="22"/>
                <w:szCs w:val="22"/>
              </w:rPr>
              <w:t xml:space="preserve">Плата ИП01  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4DC47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35062" w14:textId="15CBB040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FD48AE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F891C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BB1EA" w14:textId="01114999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5476F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E29E" w14:textId="4ACE4464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DE18" w14:textId="4EFF04E0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369A" w14:textId="622CEFD6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</w:tr>
      <w:tr w:rsidR="00674541" w:rsidRPr="00537D0C" w14:paraId="757C5A12" w14:textId="77777777" w:rsidTr="007078AF">
        <w:trPr>
          <w:trHeight w:val="8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50504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329D" w14:textId="1E6CAD50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806C9E">
              <w:rPr>
                <w:color w:val="000000"/>
                <w:sz w:val="22"/>
                <w:szCs w:val="22"/>
              </w:rPr>
              <w:t xml:space="preserve">Плата МП02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8616F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9EEC91" w14:textId="376FE21A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E64C79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63949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091B7" w14:textId="76109B25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2FE68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685F" w14:textId="6622A058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7B2F" w14:textId="286AD939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CF51" w14:textId="70F9D8BB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</w:tr>
      <w:tr w:rsidR="00674541" w:rsidRPr="00537D0C" w14:paraId="45732A49" w14:textId="77777777" w:rsidTr="007078AF">
        <w:trPr>
          <w:trHeight w:val="1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86A49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25532" w14:textId="164C0A19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806C9E">
              <w:rPr>
                <w:color w:val="000000"/>
                <w:sz w:val="22"/>
                <w:szCs w:val="22"/>
              </w:rPr>
              <w:t xml:space="preserve">Плата MД02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B67D5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CB3C34" w14:textId="29FA858C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E64C79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19153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0EF7F" w14:textId="76986B31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0CCE1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CE4B" w14:textId="596E3F03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46A3" w14:textId="261C1D00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A33C" w14:textId="3BFC5EAB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</w:tr>
      <w:tr w:rsidR="00674541" w:rsidRPr="00537D0C" w14:paraId="74397E00" w14:textId="77777777" w:rsidTr="007078AF">
        <w:trPr>
          <w:trHeight w:val="32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A052A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0382" w14:textId="57229933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806C9E">
              <w:rPr>
                <w:color w:val="000000"/>
                <w:sz w:val="22"/>
                <w:szCs w:val="22"/>
              </w:rPr>
              <w:t xml:space="preserve">Плата ФПРМ  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477C2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305AD" w14:textId="204BBB85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E64C79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D7A2A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47F90" w14:textId="7ACEDEB4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E9D24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B51D" w14:textId="75743745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D61E" w14:textId="1F9152CF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4226" w14:textId="5BC88CC7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</w:tr>
      <w:tr w:rsidR="00674541" w:rsidRPr="00537D0C" w14:paraId="4143122F" w14:textId="77777777" w:rsidTr="007078AF">
        <w:trPr>
          <w:trHeight w:val="2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3A9CE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B61B95" w14:textId="7ABCDA35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806C9E">
              <w:rPr>
                <w:color w:val="000000"/>
                <w:sz w:val="22"/>
                <w:szCs w:val="22"/>
              </w:rPr>
              <w:t xml:space="preserve">Плата УМ02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CCB25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19FDC5" w14:textId="1C2AB6F9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E64C79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9324E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7B959C" w14:textId="12F80F28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73FC9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CF76" w14:textId="06794276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7028" w14:textId="25227F74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F21D" w14:textId="37CD9326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</w:tr>
      <w:tr w:rsidR="00674541" w:rsidRPr="00537D0C" w14:paraId="38178EE5" w14:textId="77777777" w:rsidTr="007078AF">
        <w:trPr>
          <w:trHeight w:val="28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D7223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B0731F" w14:textId="25D4B964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 w:rsidRPr="00806C9E">
              <w:rPr>
                <w:color w:val="000000"/>
                <w:sz w:val="22"/>
                <w:szCs w:val="22"/>
              </w:rPr>
              <w:t xml:space="preserve">Плата ФПРД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D2DE6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6AEE4" w14:textId="5D188CEE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E64C79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02E9B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8B89D" w14:textId="3D3F10D3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F43BE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BD40" w14:textId="74F76E06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E3F6" w14:textId="37805E15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884C" w14:textId="6492DF03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1</w:t>
            </w:r>
          </w:p>
        </w:tc>
      </w:tr>
      <w:tr w:rsidR="00674541" w:rsidRPr="00537D0C" w14:paraId="7B7B4CFE" w14:textId="77777777" w:rsidTr="007078AF">
        <w:trPr>
          <w:trHeight w:val="10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AA93C" w14:textId="366BDA8C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  <w:r w:rsidRPr="00537D0C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4B1959" w14:textId="05FE3365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806C9E">
              <w:rPr>
                <w:color w:val="000000"/>
                <w:sz w:val="22"/>
                <w:szCs w:val="22"/>
              </w:rPr>
              <w:t>Субмодуль</w:t>
            </w:r>
            <w:proofErr w:type="spellEnd"/>
            <w:r w:rsidRPr="00806C9E">
              <w:rPr>
                <w:color w:val="000000"/>
                <w:sz w:val="22"/>
                <w:szCs w:val="22"/>
              </w:rPr>
              <w:t xml:space="preserve"> FS01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827CD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BAD5A" w14:textId="373B13AF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E64C79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63347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A25FA" w14:textId="5D93B8E1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FB2F9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854A" w14:textId="2592F5FA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 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35C0" w14:textId="075C0F9F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-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DB6B" w14:textId="7182577E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2</w:t>
            </w:r>
          </w:p>
        </w:tc>
      </w:tr>
      <w:tr w:rsidR="00674541" w:rsidRPr="00537D0C" w14:paraId="53858997" w14:textId="77777777" w:rsidTr="007078AF">
        <w:trPr>
          <w:trHeight w:val="5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5A429" w14:textId="43F7382F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  <w:r w:rsidRPr="00537D0C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EB78459" w14:textId="6B7C673E" w:rsidR="00674541" w:rsidRPr="00806C9E" w:rsidRDefault="00674541" w:rsidP="0067454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806C9E">
              <w:rPr>
                <w:color w:val="000000"/>
                <w:sz w:val="22"/>
                <w:szCs w:val="22"/>
              </w:rPr>
              <w:t>Субмодуль</w:t>
            </w:r>
            <w:proofErr w:type="spellEnd"/>
            <w:r w:rsidRPr="00806C9E">
              <w:rPr>
                <w:color w:val="000000"/>
                <w:sz w:val="22"/>
                <w:szCs w:val="22"/>
              </w:rPr>
              <w:t xml:space="preserve"> FO01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D20CD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C0237B" w14:textId="6E1ED3F1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E64C79">
              <w:rPr>
                <w:sz w:val="22"/>
                <w:szCs w:val="22"/>
              </w:rPr>
              <w:t>26.30.30.190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DD257" w14:textId="77777777" w:rsidR="00674541" w:rsidRPr="00537D0C" w:rsidRDefault="00674541" w:rsidP="00674541">
            <w:pPr>
              <w:jc w:val="center"/>
              <w:rPr>
                <w:sz w:val="22"/>
                <w:szCs w:val="22"/>
              </w:rPr>
            </w:pPr>
            <w:r w:rsidRPr="00537D0C">
              <w:rPr>
                <w:sz w:val="22"/>
                <w:szCs w:val="22"/>
              </w:rPr>
              <w:t>ограничение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B3757" w14:textId="75F319BD" w:rsidR="00674541" w:rsidRPr="00537D0C" w:rsidRDefault="00674541" w:rsidP="00674541">
            <w:pPr>
              <w:rPr>
                <w:sz w:val="22"/>
                <w:szCs w:val="22"/>
              </w:rPr>
            </w:pPr>
            <w:r w:rsidRPr="00C96F58">
              <w:rPr>
                <w:sz w:val="22"/>
                <w:szCs w:val="22"/>
              </w:rPr>
              <w:t>В соответствии с Приложением №1 к ТЗ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6AF03" w14:textId="77777777" w:rsidR="00674541" w:rsidRPr="00537D0C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7D0C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BE1F" w14:textId="11CAA451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E1D" w14:textId="48B67843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FEF3" w14:textId="166B6BCC" w:rsidR="00674541" w:rsidRPr="007078AF" w:rsidRDefault="00674541" w:rsidP="006745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078AF">
              <w:rPr>
                <w:sz w:val="22"/>
                <w:szCs w:val="22"/>
              </w:rPr>
              <w:t>- </w:t>
            </w:r>
          </w:p>
        </w:tc>
      </w:tr>
      <w:tr w:rsidR="007078AF" w:rsidRPr="00537D0C" w14:paraId="58C877FA" w14:textId="77777777" w:rsidTr="00E924D3">
        <w:trPr>
          <w:trHeight w:val="58"/>
        </w:trPr>
        <w:tc>
          <w:tcPr>
            <w:tcW w:w="8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ABEF4" w14:textId="1C3ADED3" w:rsidR="007078AF" w:rsidRPr="007078AF" w:rsidRDefault="007078AF" w:rsidP="007078AF">
            <w:pPr>
              <w:jc w:val="right"/>
              <w:rPr>
                <w:b/>
              </w:rPr>
            </w:pPr>
            <w:r w:rsidRPr="007078AF">
              <w:rPr>
                <w:b/>
              </w:rPr>
              <w:t>Количество комплектов к поставке: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C79FF" w14:textId="27A68BB4" w:rsidR="007078AF" w:rsidRPr="007078AF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7078AF">
              <w:rPr>
                <w:rFonts w:eastAsia="Times New Roman"/>
                <w:b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0FFED" w14:textId="6EDC899D" w:rsidR="007078AF" w:rsidRPr="007078AF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7078AF">
              <w:rPr>
                <w:rFonts w:eastAsia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7348F" w14:textId="064AF455" w:rsidR="007078AF" w:rsidRPr="007078AF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7078AF">
              <w:rPr>
                <w:rFonts w:eastAsia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84FC1" w14:textId="7E4D83EB" w:rsidR="007078AF" w:rsidRPr="007078AF" w:rsidRDefault="007078AF" w:rsidP="007078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7078AF">
              <w:rPr>
                <w:rFonts w:eastAsia="Times New Roman"/>
                <w:b/>
                <w:color w:val="000000"/>
              </w:rPr>
              <w:t>3</w:t>
            </w:r>
          </w:p>
        </w:tc>
      </w:tr>
    </w:tbl>
    <w:p w14:paraId="0AABEF68" w14:textId="77777777" w:rsidR="00D653DB" w:rsidRPr="00F20773" w:rsidRDefault="00D653DB" w:rsidP="00141622"/>
    <w:sectPr w:rsidR="00D653DB" w:rsidRPr="00F20773" w:rsidSect="003B6401">
      <w:pgSz w:w="16838" w:h="11906" w:orient="landscape"/>
      <w:pgMar w:top="709" w:right="992" w:bottom="568" w:left="567" w:header="425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DAD4FC" w16cid:durableId="2D81FB78"/>
  <w16cid:commentId w16cid:paraId="33314F72" w16cid:durableId="2D81152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4568B" w14:textId="77777777" w:rsidR="00646A1A" w:rsidRDefault="00646A1A" w:rsidP="00AF00E0">
      <w:r>
        <w:separator/>
      </w:r>
    </w:p>
  </w:endnote>
  <w:endnote w:type="continuationSeparator" w:id="0">
    <w:p w14:paraId="1A8BFFDD" w14:textId="77777777" w:rsidR="00646A1A" w:rsidRDefault="00646A1A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AB11E" w14:textId="77777777" w:rsidR="00646A1A" w:rsidRDefault="00646A1A" w:rsidP="00AF00E0">
      <w:r>
        <w:separator/>
      </w:r>
    </w:p>
  </w:footnote>
  <w:footnote w:type="continuationSeparator" w:id="0">
    <w:p w14:paraId="588B05C1" w14:textId="77777777" w:rsidR="00646A1A" w:rsidRDefault="00646A1A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30930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9459CB1" w14:textId="4C707BB3" w:rsidR="00C3448A" w:rsidRPr="00611384" w:rsidRDefault="00C3448A">
        <w:pPr>
          <w:pStyle w:val="af3"/>
          <w:jc w:val="center"/>
          <w:rPr>
            <w:sz w:val="24"/>
            <w:szCs w:val="24"/>
          </w:rPr>
        </w:pPr>
        <w:r w:rsidRPr="00611384">
          <w:rPr>
            <w:sz w:val="24"/>
            <w:szCs w:val="24"/>
          </w:rPr>
          <w:fldChar w:fldCharType="begin"/>
        </w:r>
        <w:r w:rsidRPr="00611384">
          <w:rPr>
            <w:sz w:val="24"/>
            <w:szCs w:val="24"/>
          </w:rPr>
          <w:instrText>PAGE   \* MERGEFORMAT</w:instrText>
        </w:r>
        <w:r w:rsidRPr="00611384">
          <w:rPr>
            <w:sz w:val="24"/>
            <w:szCs w:val="24"/>
          </w:rPr>
          <w:fldChar w:fldCharType="separate"/>
        </w:r>
        <w:r w:rsidR="00E678F4">
          <w:rPr>
            <w:noProof/>
            <w:sz w:val="24"/>
            <w:szCs w:val="24"/>
          </w:rPr>
          <w:t>5</w:t>
        </w:r>
        <w:r w:rsidRPr="00611384">
          <w:rPr>
            <w:sz w:val="24"/>
            <w:szCs w:val="24"/>
          </w:rPr>
          <w:fldChar w:fldCharType="end"/>
        </w:r>
      </w:p>
    </w:sdtContent>
  </w:sdt>
  <w:p w14:paraId="6E98F5CF" w14:textId="77777777" w:rsidR="00C3448A" w:rsidRPr="00611384" w:rsidRDefault="00C3448A">
    <w:pPr>
      <w:pStyle w:val="af3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0C51AAF"/>
    <w:multiLevelType w:val="hybridMultilevel"/>
    <w:tmpl w:val="7F926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DE74599"/>
    <w:multiLevelType w:val="hybridMultilevel"/>
    <w:tmpl w:val="953470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B1459C0"/>
    <w:multiLevelType w:val="hybridMultilevel"/>
    <w:tmpl w:val="39387FD2"/>
    <w:lvl w:ilvl="0" w:tplc="0DAA96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B2E2527"/>
    <w:multiLevelType w:val="multilevel"/>
    <w:tmpl w:val="16C6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2CFA"/>
    <w:rsid w:val="000038DF"/>
    <w:rsid w:val="00004D34"/>
    <w:rsid w:val="00007212"/>
    <w:rsid w:val="000076C5"/>
    <w:rsid w:val="00010345"/>
    <w:rsid w:val="00011231"/>
    <w:rsid w:val="000148AD"/>
    <w:rsid w:val="00014A2F"/>
    <w:rsid w:val="00015D51"/>
    <w:rsid w:val="00016807"/>
    <w:rsid w:val="00017251"/>
    <w:rsid w:val="00020391"/>
    <w:rsid w:val="000221CF"/>
    <w:rsid w:val="00023A8A"/>
    <w:rsid w:val="000249BA"/>
    <w:rsid w:val="00030A84"/>
    <w:rsid w:val="00030F08"/>
    <w:rsid w:val="00030F81"/>
    <w:rsid w:val="000312B1"/>
    <w:rsid w:val="0003134C"/>
    <w:rsid w:val="000323ED"/>
    <w:rsid w:val="00036650"/>
    <w:rsid w:val="000441A3"/>
    <w:rsid w:val="000464AC"/>
    <w:rsid w:val="0004748C"/>
    <w:rsid w:val="000520BB"/>
    <w:rsid w:val="000542D3"/>
    <w:rsid w:val="000553F3"/>
    <w:rsid w:val="000554CB"/>
    <w:rsid w:val="00055A3E"/>
    <w:rsid w:val="00056E97"/>
    <w:rsid w:val="00063D12"/>
    <w:rsid w:val="000644C5"/>
    <w:rsid w:val="00071529"/>
    <w:rsid w:val="00076208"/>
    <w:rsid w:val="000772A8"/>
    <w:rsid w:val="000773B0"/>
    <w:rsid w:val="00084AC9"/>
    <w:rsid w:val="000858F0"/>
    <w:rsid w:val="0008781A"/>
    <w:rsid w:val="000938B1"/>
    <w:rsid w:val="00094BE5"/>
    <w:rsid w:val="00094CB3"/>
    <w:rsid w:val="0009581B"/>
    <w:rsid w:val="00095AD9"/>
    <w:rsid w:val="00095CB3"/>
    <w:rsid w:val="00097C1E"/>
    <w:rsid w:val="000A2497"/>
    <w:rsid w:val="000A4EC9"/>
    <w:rsid w:val="000A4FDD"/>
    <w:rsid w:val="000A534A"/>
    <w:rsid w:val="000B440A"/>
    <w:rsid w:val="000B496F"/>
    <w:rsid w:val="000B618E"/>
    <w:rsid w:val="000C1C38"/>
    <w:rsid w:val="000C4984"/>
    <w:rsid w:val="000C5C51"/>
    <w:rsid w:val="000C69F5"/>
    <w:rsid w:val="000C7EDE"/>
    <w:rsid w:val="000D3506"/>
    <w:rsid w:val="000D71A7"/>
    <w:rsid w:val="000D754A"/>
    <w:rsid w:val="000E1720"/>
    <w:rsid w:val="000E2407"/>
    <w:rsid w:val="000E2C39"/>
    <w:rsid w:val="000E3940"/>
    <w:rsid w:val="000E6277"/>
    <w:rsid w:val="001024E5"/>
    <w:rsid w:val="00102CC6"/>
    <w:rsid w:val="00104D20"/>
    <w:rsid w:val="001072B0"/>
    <w:rsid w:val="001078B6"/>
    <w:rsid w:val="00110402"/>
    <w:rsid w:val="00113C91"/>
    <w:rsid w:val="00114D4E"/>
    <w:rsid w:val="00114DAD"/>
    <w:rsid w:val="001167C4"/>
    <w:rsid w:val="00117567"/>
    <w:rsid w:val="00117570"/>
    <w:rsid w:val="001208BF"/>
    <w:rsid w:val="001254EB"/>
    <w:rsid w:val="0013048E"/>
    <w:rsid w:val="00131215"/>
    <w:rsid w:val="00132E79"/>
    <w:rsid w:val="001369B5"/>
    <w:rsid w:val="00141622"/>
    <w:rsid w:val="001428BD"/>
    <w:rsid w:val="00143D4F"/>
    <w:rsid w:val="00151A00"/>
    <w:rsid w:val="00152D8C"/>
    <w:rsid w:val="00153830"/>
    <w:rsid w:val="00155BFA"/>
    <w:rsid w:val="00161155"/>
    <w:rsid w:val="00163553"/>
    <w:rsid w:val="00170533"/>
    <w:rsid w:val="00170733"/>
    <w:rsid w:val="00171120"/>
    <w:rsid w:val="0017420C"/>
    <w:rsid w:val="00174226"/>
    <w:rsid w:val="001759F4"/>
    <w:rsid w:val="001762B4"/>
    <w:rsid w:val="00176A37"/>
    <w:rsid w:val="0017773D"/>
    <w:rsid w:val="00181F96"/>
    <w:rsid w:val="001839F9"/>
    <w:rsid w:val="00187F04"/>
    <w:rsid w:val="00187FA7"/>
    <w:rsid w:val="00190D29"/>
    <w:rsid w:val="00192D25"/>
    <w:rsid w:val="00195FBA"/>
    <w:rsid w:val="001978DC"/>
    <w:rsid w:val="001978F8"/>
    <w:rsid w:val="001A1562"/>
    <w:rsid w:val="001A1615"/>
    <w:rsid w:val="001A3713"/>
    <w:rsid w:val="001B7C81"/>
    <w:rsid w:val="001C2AFD"/>
    <w:rsid w:val="001C5AF0"/>
    <w:rsid w:val="001C6B8A"/>
    <w:rsid w:val="001D1D61"/>
    <w:rsid w:val="001D1DF8"/>
    <w:rsid w:val="001D5B2B"/>
    <w:rsid w:val="001D65D8"/>
    <w:rsid w:val="001D7857"/>
    <w:rsid w:val="001E0FCE"/>
    <w:rsid w:val="001E1804"/>
    <w:rsid w:val="001E19DA"/>
    <w:rsid w:val="001E2221"/>
    <w:rsid w:val="001E3217"/>
    <w:rsid w:val="001E38CC"/>
    <w:rsid w:val="001E4ACB"/>
    <w:rsid w:val="001E53AA"/>
    <w:rsid w:val="001E75EB"/>
    <w:rsid w:val="001F0808"/>
    <w:rsid w:val="001F3467"/>
    <w:rsid w:val="001F41DD"/>
    <w:rsid w:val="001F4F27"/>
    <w:rsid w:val="00200E5C"/>
    <w:rsid w:val="00202495"/>
    <w:rsid w:val="002031EB"/>
    <w:rsid w:val="00203507"/>
    <w:rsid w:val="0020632B"/>
    <w:rsid w:val="00206A8B"/>
    <w:rsid w:val="00206B90"/>
    <w:rsid w:val="002072A6"/>
    <w:rsid w:val="00211F08"/>
    <w:rsid w:val="00212922"/>
    <w:rsid w:val="00215FD0"/>
    <w:rsid w:val="0021601D"/>
    <w:rsid w:val="00217D57"/>
    <w:rsid w:val="00221F18"/>
    <w:rsid w:val="00222139"/>
    <w:rsid w:val="00222FE1"/>
    <w:rsid w:val="0023134C"/>
    <w:rsid w:val="00232F4A"/>
    <w:rsid w:val="00233071"/>
    <w:rsid w:val="0023378D"/>
    <w:rsid w:val="002351BD"/>
    <w:rsid w:val="002365E9"/>
    <w:rsid w:val="00237BC3"/>
    <w:rsid w:val="00240390"/>
    <w:rsid w:val="00240E2F"/>
    <w:rsid w:val="00241493"/>
    <w:rsid w:val="00242B98"/>
    <w:rsid w:val="00246ACC"/>
    <w:rsid w:val="00246F07"/>
    <w:rsid w:val="00250EAA"/>
    <w:rsid w:val="00255235"/>
    <w:rsid w:val="00255871"/>
    <w:rsid w:val="00256AA1"/>
    <w:rsid w:val="00257756"/>
    <w:rsid w:val="00260602"/>
    <w:rsid w:val="0026334B"/>
    <w:rsid w:val="00264905"/>
    <w:rsid w:val="00265F17"/>
    <w:rsid w:val="00266147"/>
    <w:rsid w:val="00267C86"/>
    <w:rsid w:val="00271FDD"/>
    <w:rsid w:val="00272B80"/>
    <w:rsid w:val="00273047"/>
    <w:rsid w:val="00276660"/>
    <w:rsid w:val="0028209D"/>
    <w:rsid w:val="00283D9D"/>
    <w:rsid w:val="00284DF9"/>
    <w:rsid w:val="0028583A"/>
    <w:rsid w:val="0028585F"/>
    <w:rsid w:val="002871B8"/>
    <w:rsid w:val="00287EFB"/>
    <w:rsid w:val="0029126F"/>
    <w:rsid w:val="00292FD3"/>
    <w:rsid w:val="002931BE"/>
    <w:rsid w:val="0029381D"/>
    <w:rsid w:val="0029520D"/>
    <w:rsid w:val="00295A86"/>
    <w:rsid w:val="002A0E0B"/>
    <w:rsid w:val="002A2663"/>
    <w:rsid w:val="002A5096"/>
    <w:rsid w:val="002A7F85"/>
    <w:rsid w:val="002B0908"/>
    <w:rsid w:val="002B1AFA"/>
    <w:rsid w:val="002B240C"/>
    <w:rsid w:val="002B397C"/>
    <w:rsid w:val="002B55A4"/>
    <w:rsid w:val="002B5FEA"/>
    <w:rsid w:val="002B721C"/>
    <w:rsid w:val="002B7AE8"/>
    <w:rsid w:val="002C0A8D"/>
    <w:rsid w:val="002C1F94"/>
    <w:rsid w:val="002C584B"/>
    <w:rsid w:val="002C58A9"/>
    <w:rsid w:val="002C5927"/>
    <w:rsid w:val="002D09C1"/>
    <w:rsid w:val="002D1907"/>
    <w:rsid w:val="002D202C"/>
    <w:rsid w:val="002D25D9"/>
    <w:rsid w:val="002D2E10"/>
    <w:rsid w:val="002D36F8"/>
    <w:rsid w:val="002D410C"/>
    <w:rsid w:val="002D4155"/>
    <w:rsid w:val="002D5128"/>
    <w:rsid w:val="002D7675"/>
    <w:rsid w:val="002D7CA2"/>
    <w:rsid w:val="002E02A2"/>
    <w:rsid w:val="002E1CBC"/>
    <w:rsid w:val="002E290B"/>
    <w:rsid w:val="002E4DD4"/>
    <w:rsid w:val="002E588F"/>
    <w:rsid w:val="002E599A"/>
    <w:rsid w:val="002E5F2E"/>
    <w:rsid w:val="002E7368"/>
    <w:rsid w:val="002F0C1F"/>
    <w:rsid w:val="002F42F3"/>
    <w:rsid w:val="003018E7"/>
    <w:rsid w:val="00302789"/>
    <w:rsid w:val="003067F8"/>
    <w:rsid w:val="003070D9"/>
    <w:rsid w:val="003073B3"/>
    <w:rsid w:val="00307A0F"/>
    <w:rsid w:val="00312477"/>
    <w:rsid w:val="003126C2"/>
    <w:rsid w:val="00312EA5"/>
    <w:rsid w:val="00314235"/>
    <w:rsid w:val="00317F93"/>
    <w:rsid w:val="0032073E"/>
    <w:rsid w:val="003308F9"/>
    <w:rsid w:val="00331937"/>
    <w:rsid w:val="00331EB2"/>
    <w:rsid w:val="003325BF"/>
    <w:rsid w:val="00337227"/>
    <w:rsid w:val="00341384"/>
    <w:rsid w:val="003417E3"/>
    <w:rsid w:val="00342755"/>
    <w:rsid w:val="003433A3"/>
    <w:rsid w:val="00345CA0"/>
    <w:rsid w:val="003521A7"/>
    <w:rsid w:val="00352C34"/>
    <w:rsid w:val="003538DE"/>
    <w:rsid w:val="00355A04"/>
    <w:rsid w:val="0036101C"/>
    <w:rsid w:val="003651B9"/>
    <w:rsid w:val="00365DA2"/>
    <w:rsid w:val="00367378"/>
    <w:rsid w:val="00367C26"/>
    <w:rsid w:val="00370020"/>
    <w:rsid w:val="0037099E"/>
    <w:rsid w:val="0037259C"/>
    <w:rsid w:val="00376487"/>
    <w:rsid w:val="0037712E"/>
    <w:rsid w:val="00380AF1"/>
    <w:rsid w:val="003814DC"/>
    <w:rsid w:val="00381A71"/>
    <w:rsid w:val="00382A2D"/>
    <w:rsid w:val="003843EC"/>
    <w:rsid w:val="00384803"/>
    <w:rsid w:val="0039295A"/>
    <w:rsid w:val="003A1418"/>
    <w:rsid w:val="003A2603"/>
    <w:rsid w:val="003A3CA6"/>
    <w:rsid w:val="003A4DF3"/>
    <w:rsid w:val="003A5600"/>
    <w:rsid w:val="003B3460"/>
    <w:rsid w:val="003B36FB"/>
    <w:rsid w:val="003B6401"/>
    <w:rsid w:val="003B65D9"/>
    <w:rsid w:val="003B7855"/>
    <w:rsid w:val="003B7A0D"/>
    <w:rsid w:val="003B7DC3"/>
    <w:rsid w:val="003C0286"/>
    <w:rsid w:val="003C16E2"/>
    <w:rsid w:val="003C1872"/>
    <w:rsid w:val="003C1A4C"/>
    <w:rsid w:val="003C24FC"/>
    <w:rsid w:val="003C2A97"/>
    <w:rsid w:val="003C2F57"/>
    <w:rsid w:val="003C404E"/>
    <w:rsid w:val="003C4C8E"/>
    <w:rsid w:val="003D086F"/>
    <w:rsid w:val="003D4EF7"/>
    <w:rsid w:val="003D5D28"/>
    <w:rsid w:val="003D64DC"/>
    <w:rsid w:val="003D7C53"/>
    <w:rsid w:val="003E081F"/>
    <w:rsid w:val="003E2FC6"/>
    <w:rsid w:val="003E38F6"/>
    <w:rsid w:val="003E3C68"/>
    <w:rsid w:val="003E6BB2"/>
    <w:rsid w:val="003E751E"/>
    <w:rsid w:val="003E7CE7"/>
    <w:rsid w:val="003F076F"/>
    <w:rsid w:val="003F1457"/>
    <w:rsid w:val="003F43E3"/>
    <w:rsid w:val="003F4FF9"/>
    <w:rsid w:val="003F6253"/>
    <w:rsid w:val="004002E0"/>
    <w:rsid w:val="00400FA8"/>
    <w:rsid w:val="004011BD"/>
    <w:rsid w:val="00401CBA"/>
    <w:rsid w:val="00401E6E"/>
    <w:rsid w:val="00402C8F"/>
    <w:rsid w:val="0040699C"/>
    <w:rsid w:val="00407F8F"/>
    <w:rsid w:val="0041201F"/>
    <w:rsid w:val="00413467"/>
    <w:rsid w:val="00414E2E"/>
    <w:rsid w:val="004168A9"/>
    <w:rsid w:val="00416EB2"/>
    <w:rsid w:val="004312FC"/>
    <w:rsid w:val="00434BDC"/>
    <w:rsid w:val="004354BB"/>
    <w:rsid w:val="00435FA4"/>
    <w:rsid w:val="004404A2"/>
    <w:rsid w:val="004420D2"/>
    <w:rsid w:val="0044228F"/>
    <w:rsid w:val="0044248D"/>
    <w:rsid w:val="004446B6"/>
    <w:rsid w:val="00447917"/>
    <w:rsid w:val="00455EDC"/>
    <w:rsid w:val="00456273"/>
    <w:rsid w:val="00456320"/>
    <w:rsid w:val="00457EDE"/>
    <w:rsid w:val="0046066E"/>
    <w:rsid w:val="00463341"/>
    <w:rsid w:val="00465B75"/>
    <w:rsid w:val="00471536"/>
    <w:rsid w:val="004734C8"/>
    <w:rsid w:val="0047531F"/>
    <w:rsid w:val="004757F0"/>
    <w:rsid w:val="00476719"/>
    <w:rsid w:val="00482D06"/>
    <w:rsid w:val="00483359"/>
    <w:rsid w:val="004846CC"/>
    <w:rsid w:val="00492FCE"/>
    <w:rsid w:val="0049481D"/>
    <w:rsid w:val="00497ED2"/>
    <w:rsid w:val="004A6EF0"/>
    <w:rsid w:val="004B40B0"/>
    <w:rsid w:val="004B5A37"/>
    <w:rsid w:val="004B7B3F"/>
    <w:rsid w:val="004C0405"/>
    <w:rsid w:val="004C187C"/>
    <w:rsid w:val="004C3BE7"/>
    <w:rsid w:val="004C60AC"/>
    <w:rsid w:val="004C60FD"/>
    <w:rsid w:val="004D1386"/>
    <w:rsid w:val="004D2631"/>
    <w:rsid w:val="004D26D4"/>
    <w:rsid w:val="004D3C18"/>
    <w:rsid w:val="004D444F"/>
    <w:rsid w:val="004D5BCB"/>
    <w:rsid w:val="004D5E27"/>
    <w:rsid w:val="004D742A"/>
    <w:rsid w:val="004D7E87"/>
    <w:rsid w:val="004E0286"/>
    <w:rsid w:val="004E181E"/>
    <w:rsid w:val="004E2BAA"/>
    <w:rsid w:val="004E3E72"/>
    <w:rsid w:val="004E7694"/>
    <w:rsid w:val="004E7917"/>
    <w:rsid w:val="004F1081"/>
    <w:rsid w:val="004F1730"/>
    <w:rsid w:val="004F7C06"/>
    <w:rsid w:val="00502BC5"/>
    <w:rsid w:val="00503F50"/>
    <w:rsid w:val="0050418D"/>
    <w:rsid w:val="00504FCB"/>
    <w:rsid w:val="005051F4"/>
    <w:rsid w:val="00505278"/>
    <w:rsid w:val="00506BD8"/>
    <w:rsid w:val="00507215"/>
    <w:rsid w:val="00510804"/>
    <w:rsid w:val="00511E1D"/>
    <w:rsid w:val="00515859"/>
    <w:rsid w:val="0051696B"/>
    <w:rsid w:val="005176BB"/>
    <w:rsid w:val="0052100B"/>
    <w:rsid w:val="005213FE"/>
    <w:rsid w:val="00521874"/>
    <w:rsid w:val="005243B1"/>
    <w:rsid w:val="00524684"/>
    <w:rsid w:val="005246E8"/>
    <w:rsid w:val="005249E4"/>
    <w:rsid w:val="00525EFB"/>
    <w:rsid w:val="0052786E"/>
    <w:rsid w:val="005331ED"/>
    <w:rsid w:val="0053376D"/>
    <w:rsid w:val="0053571B"/>
    <w:rsid w:val="00537174"/>
    <w:rsid w:val="00537D0C"/>
    <w:rsid w:val="005403D9"/>
    <w:rsid w:val="0054139C"/>
    <w:rsid w:val="00543603"/>
    <w:rsid w:val="00545B0F"/>
    <w:rsid w:val="00550A5F"/>
    <w:rsid w:val="005529CA"/>
    <w:rsid w:val="00553748"/>
    <w:rsid w:val="00554B40"/>
    <w:rsid w:val="0055562A"/>
    <w:rsid w:val="005568B8"/>
    <w:rsid w:val="00556CAE"/>
    <w:rsid w:val="005604E8"/>
    <w:rsid w:val="00561BE3"/>
    <w:rsid w:val="00564961"/>
    <w:rsid w:val="00567C44"/>
    <w:rsid w:val="00571806"/>
    <w:rsid w:val="00572AB4"/>
    <w:rsid w:val="0057309B"/>
    <w:rsid w:val="00573216"/>
    <w:rsid w:val="0057621A"/>
    <w:rsid w:val="00576DAE"/>
    <w:rsid w:val="005772B4"/>
    <w:rsid w:val="00581766"/>
    <w:rsid w:val="005852BF"/>
    <w:rsid w:val="00586399"/>
    <w:rsid w:val="00586C8C"/>
    <w:rsid w:val="00587365"/>
    <w:rsid w:val="00587F51"/>
    <w:rsid w:val="00590CC4"/>
    <w:rsid w:val="00591F2A"/>
    <w:rsid w:val="00593D31"/>
    <w:rsid w:val="00594D13"/>
    <w:rsid w:val="00595011"/>
    <w:rsid w:val="005969E7"/>
    <w:rsid w:val="005A1168"/>
    <w:rsid w:val="005A11B8"/>
    <w:rsid w:val="005A13A2"/>
    <w:rsid w:val="005A199F"/>
    <w:rsid w:val="005A25F1"/>
    <w:rsid w:val="005A27D1"/>
    <w:rsid w:val="005A39B2"/>
    <w:rsid w:val="005A7362"/>
    <w:rsid w:val="005B0553"/>
    <w:rsid w:val="005B2D73"/>
    <w:rsid w:val="005B65DF"/>
    <w:rsid w:val="005B67D4"/>
    <w:rsid w:val="005C3806"/>
    <w:rsid w:val="005C4078"/>
    <w:rsid w:val="005C4851"/>
    <w:rsid w:val="005C57DD"/>
    <w:rsid w:val="005C6398"/>
    <w:rsid w:val="005C65E7"/>
    <w:rsid w:val="005C65FC"/>
    <w:rsid w:val="005C6951"/>
    <w:rsid w:val="005D3804"/>
    <w:rsid w:val="005D4B8D"/>
    <w:rsid w:val="005D6AC5"/>
    <w:rsid w:val="005E1BF1"/>
    <w:rsid w:val="005E1C7C"/>
    <w:rsid w:val="005E2C6F"/>
    <w:rsid w:val="005E389A"/>
    <w:rsid w:val="005E7C74"/>
    <w:rsid w:val="005F08C3"/>
    <w:rsid w:val="005F0F37"/>
    <w:rsid w:val="005F5C44"/>
    <w:rsid w:val="00600638"/>
    <w:rsid w:val="00601693"/>
    <w:rsid w:val="006053E7"/>
    <w:rsid w:val="00610CA7"/>
    <w:rsid w:val="00611384"/>
    <w:rsid w:val="00611B70"/>
    <w:rsid w:val="0061477F"/>
    <w:rsid w:val="006151BE"/>
    <w:rsid w:val="00621F62"/>
    <w:rsid w:val="00622002"/>
    <w:rsid w:val="0062294C"/>
    <w:rsid w:val="00623FFA"/>
    <w:rsid w:val="00624205"/>
    <w:rsid w:val="006242B7"/>
    <w:rsid w:val="00625999"/>
    <w:rsid w:val="0062662A"/>
    <w:rsid w:val="00627C65"/>
    <w:rsid w:val="00630394"/>
    <w:rsid w:val="00630418"/>
    <w:rsid w:val="00632169"/>
    <w:rsid w:val="00632B56"/>
    <w:rsid w:val="00634F6C"/>
    <w:rsid w:val="006356FD"/>
    <w:rsid w:val="006368FE"/>
    <w:rsid w:val="00636EDB"/>
    <w:rsid w:val="006373E9"/>
    <w:rsid w:val="00641A90"/>
    <w:rsid w:val="00643004"/>
    <w:rsid w:val="00644D11"/>
    <w:rsid w:val="00646A1A"/>
    <w:rsid w:val="0065044D"/>
    <w:rsid w:val="006508A9"/>
    <w:rsid w:val="00651ADE"/>
    <w:rsid w:val="00653C73"/>
    <w:rsid w:val="00655821"/>
    <w:rsid w:val="006564D9"/>
    <w:rsid w:val="00660B93"/>
    <w:rsid w:val="00663C9F"/>
    <w:rsid w:val="00663E30"/>
    <w:rsid w:val="00666102"/>
    <w:rsid w:val="006662A6"/>
    <w:rsid w:val="00666300"/>
    <w:rsid w:val="00666AB3"/>
    <w:rsid w:val="00670FC1"/>
    <w:rsid w:val="00671D21"/>
    <w:rsid w:val="00674541"/>
    <w:rsid w:val="00676B81"/>
    <w:rsid w:val="00680239"/>
    <w:rsid w:val="00686DA9"/>
    <w:rsid w:val="00686E56"/>
    <w:rsid w:val="00691281"/>
    <w:rsid w:val="006919F6"/>
    <w:rsid w:val="00692B18"/>
    <w:rsid w:val="006931F4"/>
    <w:rsid w:val="00696510"/>
    <w:rsid w:val="00696858"/>
    <w:rsid w:val="006978FA"/>
    <w:rsid w:val="006A1419"/>
    <w:rsid w:val="006A3A61"/>
    <w:rsid w:val="006A6B91"/>
    <w:rsid w:val="006B0511"/>
    <w:rsid w:val="006B4A3B"/>
    <w:rsid w:val="006B5209"/>
    <w:rsid w:val="006B7AFC"/>
    <w:rsid w:val="006C05AB"/>
    <w:rsid w:val="006C2AC8"/>
    <w:rsid w:val="006D0AA2"/>
    <w:rsid w:val="006D1C19"/>
    <w:rsid w:val="006D48BE"/>
    <w:rsid w:val="006D65C0"/>
    <w:rsid w:val="006E2473"/>
    <w:rsid w:val="006E5B02"/>
    <w:rsid w:val="006F2CA5"/>
    <w:rsid w:val="006F3D98"/>
    <w:rsid w:val="006F480F"/>
    <w:rsid w:val="006F679E"/>
    <w:rsid w:val="006F7CF5"/>
    <w:rsid w:val="0070038D"/>
    <w:rsid w:val="0070191C"/>
    <w:rsid w:val="007078AF"/>
    <w:rsid w:val="00710250"/>
    <w:rsid w:val="00711D15"/>
    <w:rsid w:val="007120F6"/>
    <w:rsid w:val="00712B17"/>
    <w:rsid w:val="007138C6"/>
    <w:rsid w:val="00713BAB"/>
    <w:rsid w:val="007174FF"/>
    <w:rsid w:val="007175F7"/>
    <w:rsid w:val="00717B48"/>
    <w:rsid w:val="007219EA"/>
    <w:rsid w:val="007265C0"/>
    <w:rsid w:val="00733A2D"/>
    <w:rsid w:val="00736FAA"/>
    <w:rsid w:val="00737432"/>
    <w:rsid w:val="007406CA"/>
    <w:rsid w:val="00741B74"/>
    <w:rsid w:val="0074375C"/>
    <w:rsid w:val="00745A89"/>
    <w:rsid w:val="007462B4"/>
    <w:rsid w:val="00747BC2"/>
    <w:rsid w:val="00751A76"/>
    <w:rsid w:val="00753695"/>
    <w:rsid w:val="0075571D"/>
    <w:rsid w:val="00760F6B"/>
    <w:rsid w:val="00761D70"/>
    <w:rsid w:val="00763834"/>
    <w:rsid w:val="00764A92"/>
    <w:rsid w:val="00771291"/>
    <w:rsid w:val="00773D04"/>
    <w:rsid w:val="007746F0"/>
    <w:rsid w:val="007756A4"/>
    <w:rsid w:val="0077793D"/>
    <w:rsid w:val="00780CD8"/>
    <w:rsid w:val="00781CA7"/>
    <w:rsid w:val="0078417D"/>
    <w:rsid w:val="0078623A"/>
    <w:rsid w:val="00791AE7"/>
    <w:rsid w:val="00791BC8"/>
    <w:rsid w:val="00792349"/>
    <w:rsid w:val="00795491"/>
    <w:rsid w:val="00797402"/>
    <w:rsid w:val="007A22EA"/>
    <w:rsid w:val="007A2D75"/>
    <w:rsid w:val="007A5770"/>
    <w:rsid w:val="007B1131"/>
    <w:rsid w:val="007B1A70"/>
    <w:rsid w:val="007B3118"/>
    <w:rsid w:val="007B35CF"/>
    <w:rsid w:val="007B4FC2"/>
    <w:rsid w:val="007B740E"/>
    <w:rsid w:val="007C327F"/>
    <w:rsid w:val="007C4221"/>
    <w:rsid w:val="007C5F38"/>
    <w:rsid w:val="007C7A13"/>
    <w:rsid w:val="007C7A5D"/>
    <w:rsid w:val="007D0E03"/>
    <w:rsid w:val="007D1BB5"/>
    <w:rsid w:val="007D2D2A"/>
    <w:rsid w:val="007D36BF"/>
    <w:rsid w:val="007D47E3"/>
    <w:rsid w:val="007D58BB"/>
    <w:rsid w:val="007D5F46"/>
    <w:rsid w:val="007D63EF"/>
    <w:rsid w:val="007D781D"/>
    <w:rsid w:val="007E07BE"/>
    <w:rsid w:val="007E1094"/>
    <w:rsid w:val="007E1191"/>
    <w:rsid w:val="007E18F9"/>
    <w:rsid w:val="007E4689"/>
    <w:rsid w:val="007E73BD"/>
    <w:rsid w:val="007F0D80"/>
    <w:rsid w:val="007F35FD"/>
    <w:rsid w:val="007F7103"/>
    <w:rsid w:val="008031E5"/>
    <w:rsid w:val="0080561B"/>
    <w:rsid w:val="00806688"/>
    <w:rsid w:val="00806C9E"/>
    <w:rsid w:val="008072FC"/>
    <w:rsid w:val="008076A5"/>
    <w:rsid w:val="00810C83"/>
    <w:rsid w:val="00824600"/>
    <w:rsid w:val="008260CC"/>
    <w:rsid w:val="00831953"/>
    <w:rsid w:val="00833102"/>
    <w:rsid w:val="008346D0"/>
    <w:rsid w:val="00836723"/>
    <w:rsid w:val="00836A44"/>
    <w:rsid w:val="00837A9B"/>
    <w:rsid w:val="00845C4E"/>
    <w:rsid w:val="00851011"/>
    <w:rsid w:val="008524A0"/>
    <w:rsid w:val="00854D4C"/>
    <w:rsid w:val="00857298"/>
    <w:rsid w:val="008623CD"/>
    <w:rsid w:val="00866945"/>
    <w:rsid w:val="0086735B"/>
    <w:rsid w:val="00873576"/>
    <w:rsid w:val="00874E17"/>
    <w:rsid w:val="008813B9"/>
    <w:rsid w:val="00884622"/>
    <w:rsid w:val="00885F95"/>
    <w:rsid w:val="00890DD9"/>
    <w:rsid w:val="00891CF0"/>
    <w:rsid w:val="00893D71"/>
    <w:rsid w:val="00895188"/>
    <w:rsid w:val="00896592"/>
    <w:rsid w:val="008968F8"/>
    <w:rsid w:val="008A0810"/>
    <w:rsid w:val="008A246A"/>
    <w:rsid w:val="008A2E12"/>
    <w:rsid w:val="008A3770"/>
    <w:rsid w:val="008A5EAF"/>
    <w:rsid w:val="008A7166"/>
    <w:rsid w:val="008A7923"/>
    <w:rsid w:val="008A7B4B"/>
    <w:rsid w:val="008B1039"/>
    <w:rsid w:val="008B1CEE"/>
    <w:rsid w:val="008B2098"/>
    <w:rsid w:val="008B3413"/>
    <w:rsid w:val="008B36CA"/>
    <w:rsid w:val="008B63E9"/>
    <w:rsid w:val="008C535A"/>
    <w:rsid w:val="008D2122"/>
    <w:rsid w:val="008D2184"/>
    <w:rsid w:val="008D295B"/>
    <w:rsid w:val="008D38DB"/>
    <w:rsid w:val="008D4D35"/>
    <w:rsid w:val="008D6496"/>
    <w:rsid w:val="008D708F"/>
    <w:rsid w:val="008D7B8E"/>
    <w:rsid w:val="008D7C6D"/>
    <w:rsid w:val="008E03FE"/>
    <w:rsid w:val="008E1723"/>
    <w:rsid w:val="008E2036"/>
    <w:rsid w:val="008E2C4E"/>
    <w:rsid w:val="008E3582"/>
    <w:rsid w:val="008E4C58"/>
    <w:rsid w:val="008E4C5F"/>
    <w:rsid w:val="008E6572"/>
    <w:rsid w:val="008F196F"/>
    <w:rsid w:val="008F198B"/>
    <w:rsid w:val="008F29C5"/>
    <w:rsid w:val="008F3B8D"/>
    <w:rsid w:val="008F78EA"/>
    <w:rsid w:val="0090206A"/>
    <w:rsid w:val="009022B4"/>
    <w:rsid w:val="00902632"/>
    <w:rsid w:val="00903519"/>
    <w:rsid w:val="0090405D"/>
    <w:rsid w:val="00905A47"/>
    <w:rsid w:val="00905F86"/>
    <w:rsid w:val="00906DBA"/>
    <w:rsid w:val="00906E14"/>
    <w:rsid w:val="009117F4"/>
    <w:rsid w:val="00912C65"/>
    <w:rsid w:val="009130A8"/>
    <w:rsid w:val="00913D18"/>
    <w:rsid w:val="00915885"/>
    <w:rsid w:val="00915A13"/>
    <w:rsid w:val="00916469"/>
    <w:rsid w:val="00917630"/>
    <w:rsid w:val="00920297"/>
    <w:rsid w:val="009202B1"/>
    <w:rsid w:val="00920913"/>
    <w:rsid w:val="00920B9C"/>
    <w:rsid w:val="00920F9C"/>
    <w:rsid w:val="0092104D"/>
    <w:rsid w:val="00922975"/>
    <w:rsid w:val="0092343F"/>
    <w:rsid w:val="00926570"/>
    <w:rsid w:val="00926E23"/>
    <w:rsid w:val="009322C6"/>
    <w:rsid w:val="00932F01"/>
    <w:rsid w:val="00933788"/>
    <w:rsid w:val="009401DA"/>
    <w:rsid w:val="00940F86"/>
    <w:rsid w:val="00940F8F"/>
    <w:rsid w:val="009423AA"/>
    <w:rsid w:val="00942A2D"/>
    <w:rsid w:val="009442D1"/>
    <w:rsid w:val="00946B7C"/>
    <w:rsid w:val="0094737C"/>
    <w:rsid w:val="0095232A"/>
    <w:rsid w:val="00954EDB"/>
    <w:rsid w:val="00956A55"/>
    <w:rsid w:val="009615D7"/>
    <w:rsid w:val="009616DD"/>
    <w:rsid w:val="00962F72"/>
    <w:rsid w:val="00963374"/>
    <w:rsid w:val="00963D26"/>
    <w:rsid w:val="00964984"/>
    <w:rsid w:val="00966D75"/>
    <w:rsid w:val="00970017"/>
    <w:rsid w:val="009723BC"/>
    <w:rsid w:val="00974CA7"/>
    <w:rsid w:val="00980ED2"/>
    <w:rsid w:val="0098156E"/>
    <w:rsid w:val="00983962"/>
    <w:rsid w:val="00984D50"/>
    <w:rsid w:val="00986A7A"/>
    <w:rsid w:val="00990CE3"/>
    <w:rsid w:val="00994A39"/>
    <w:rsid w:val="0099731B"/>
    <w:rsid w:val="009973B4"/>
    <w:rsid w:val="00997413"/>
    <w:rsid w:val="009A03D9"/>
    <w:rsid w:val="009A08B9"/>
    <w:rsid w:val="009A1733"/>
    <w:rsid w:val="009A2F98"/>
    <w:rsid w:val="009A6EF1"/>
    <w:rsid w:val="009B0875"/>
    <w:rsid w:val="009B1E0A"/>
    <w:rsid w:val="009B3E5F"/>
    <w:rsid w:val="009B4761"/>
    <w:rsid w:val="009B7284"/>
    <w:rsid w:val="009C0214"/>
    <w:rsid w:val="009C2534"/>
    <w:rsid w:val="009D0A3A"/>
    <w:rsid w:val="009D11E4"/>
    <w:rsid w:val="009D4695"/>
    <w:rsid w:val="009D4DF9"/>
    <w:rsid w:val="009D5E8E"/>
    <w:rsid w:val="009D7FAF"/>
    <w:rsid w:val="009E00BE"/>
    <w:rsid w:val="009E03A3"/>
    <w:rsid w:val="009E0474"/>
    <w:rsid w:val="009E32D0"/>
    <w:rsid w:val="009E715F"/>
    <w:rsid w:val="009F02E3"/>
    <w:rsid w:val="009F0C13"/>
    <w:rsid w:val="009F149D"/>
    <w:rsid w:val="009F377D"/>
    <w:rsid w:val="009F5E55"/>
    <w:rsid w:val="00A02666"/>
    <w:rsid w:val="00A02C1F"/>
    <w:rsid w:val="00A10268"/>
    <w:rsid w:val="00A106B3"/>
    <w:rsid w:val="00A10BB2"/>
    <w:rsid w:val="00A12752"/>
    <w:rsid w:val="00A132AC"/>
    <w:rsid w:val="00A13A0E"/>
    <w:rsid w:val="00A13C26"/>
    <w:rsid w:val="00A17E1C"/>
    <w:rsid w:val="00A17F8C"/>
    <w:rsid w:val="00A2227A"/>
    <w:rsid w:val="00A22784"/>
    <w:rsid w:val="00A2313F"/>
    <w:rsid w:val="00A23AF6"/>
    <w:rsid w:val="00A23DA6"/>
    <w:rsid w:val="00A26BCD"/>
    <w:rsid w:val="00A309AE"/>
    <w:rsid w:val="00A334EF"/>
    <w:rsid w:val="00A372AB"/>
    <w:rsid w:val="00A40F70"/>
    <w:rsid w:val="00A413E8"/>
    <w:rsid w:val="00A42999"/>
    <w:rsid w:val="00A45FE8"/>
    <w:rsid w:val="00A506EF"/>
    <w:rsid w:val="00A507C7"/>
    <w:rsid w:val="00A52DB9"/>
    <w:rsid w:val="00A53BB4"/>
    <w:rsid w:val="00A618DB"/>
    <w:rsid w:val="00A62E32"/>
    <w:rsid w:val="00A71F30"/>
    <w:rsid w:val="00A724BB"/>
    <w:rsid w:val="00A75056"/>
    <w:rsid w:val="00A77333"/>
    <w:rsid w:val="00A82F99"/>
    <w:rsid w:val="00A8505E"/>
    <w:rsid w:val="00A87BC4"/>
    <w:rsid w:val="00A904F5"/>
    <w:rsid w:val="00A9052F"/>
    <w:rsid w:val="00A92BAF"/>
    <w:rsid w:val="00A94882"/>
    <w:rsid w:val="00A971DA"/>
    <w:rsid w:val="00AA0B8F"/>
    <w:rsid w:val="00AA1644"/>
    <w:rsid w:val="00AA35A4"/>
    <w:rsid w:val="00AA3C9A"/>
    <w:rsid w:val="00AA6D57"/>
    <w:rsid w:val="00AB039B"/>
    <w:rsid w:val="00AB0457"/>
    <w:rsid w:val="00AB0615"/>
    <w:rsid w:val="00AB2079"/>
    <w:rsid w:val="00AB2EF2"/>
    <w:rsid w:val="00AB3559"/>
    <w:rsid w:val="00AB3B77"/>
    <w:rsid w:val="00AB3C31"/>
    <w:rsid w:val="00AB408C"/>
    <w:rsid w:val="00AB4339"/>
    <w:rsid w:val="00AC1C28"/>
    <w:rsid w:val="00AC281F"/>
    <w:rsid w:val="00AC2EA3"/>
    <w:rsid w:val="00AC3BC6"/>
    <w:rsid w:val="00AC5A35"/>
    <w:rsid w:val="00AC5B3B"/>
    <w:rsid w:val="00AC5B95"/>
    <w:rsid w:val="00AC7C79"/>
    <w:rsid w:val="00AD63EC"/>
    <w:rsid w:val="00AD764C"/>
    <w:rsid w:val="00AE0758"/>
    <w:rsid w:val="00AE3475"/>
    <w:rsid w:val="00AE34F5"/>
    <w:rsid w:val="00AE4BD9"/>
    <w:rsid w:val="00AE6B68"/>
    <w:rsid w:val="00AE79C5"/>
    <w:rsid w:val="00AF00E0"/>
    <w:rsid w:val="00AF0F6E"/>
    <w:rsid w:val="00AF12EA"/>
    <w:rsid w:val="00AF2B7E"/>
    <w:rsid w:val="00AF2E1D"/>
    <w:rsid w:val="00AF409A"/>
    <w:rsid w:val="00AF4C67"/>
    <w:rsid w:val="00AF4EE5"/>
    <w:rsid w:val="00AF61CF"/>
    <w:rsid w:val="00AF7053"/>
    <w:rsid w:val="00B05CA4"/>
    <w:rsid w:val="00B06B1B"/>
    <w:rsid w:val="00B070CA"/>
    <w:rsid w:val="00B12D7E"/>
    <w:rsid w:val="00B159A4"/>
    <w:rsid w:val="00B17ED0"/>
    <w:rsid w:val="00B222A8"/>
    <w:rsid w:val="00B224B9"/>
    <w:rsid w:val="00B25663"/>
    <w:rsid w:val="00B258C9"/>
    <w:rsid w:val="00B25EA6"/>
    <w:rsid w:val="00B26532"/>
    <w:rsid w:val="00B2710E"/>
    <w:rsid w:val="00B27FF6"/>
    <w:rsid w:val="00B31283"/>
    <w:rsid w:val="00B32889"/>
    <w:rsid w:val="00B33FFF"/>
    <w:rsid w:val="00B34E4A"/>
    <w:rsid w:val="00B370B8"/>
    <w:rsid w:val="00B4078F"/>
    <w:rsid w:val="00B40B27"/>
    <w:rsid w:val="00B429FF"/>
    <w:rsid w:val="00B43CD7"/>
    <w:rsid w:val="00B46230"/>
    <w:rsid w:val="00B53C21"/>
    <w:rsid w:val="00B55434"/>
    <w:rsid w:val="00B57963"/>
    <w:rsid w:val="00B57F06"/>
    <w:rsid w:val="00B61A00"/>
    <w:rsid w:val="00B654B8"/>
    <w:rsid w:val="00B65F19"/>
    <w:rsid w:val="00B66ABB"/>
    <w:rsid w:val="00B70785"/>
    <w:rsid w:val="00B70C19"/>
    <w:rsid w:val="00B73703"/>
    <w:rsid w:val="00B75E29"/>
    <w:rsid w:val="00B7604F"/>
    <w:rsid w:val="00B77391"/>
    <w:rsid w:val="00B777EC"/>
    <w:rsid w:val="00B80CC6"/>
    <w:rsid w:val="00B81A1E"/>
    <w:rsid w:val="00B84F55"/>
    <w:rsid w:val="00B85AD9"/>
    <w:rsid w:val="00B924C7"/>
    <w:rsid w:val="00B92A5C"/>
    <w:rsid w:val="00B97CA6"/>
    <w:rsid w:val="00BA32DE"/>
    <w:rsid w:val="00BA4351"/>
    <w:rsid w:val="00BA5FD8"/>
    <w:rsid w:val="00BB0D4B"/>
    <w:rsid w:val="00BB1509"/>
    <w:rsid w:val="00BB772A"/>
    <w:rsid w:val="00BC192B"/>
    <w:rsid w:val="00BC32E9"/>
    <w:rsid w:val="00BC58F2"/>
    <w:rsid w:val="00BC6B2B"/>
    <w:rsid w:val="00BC716F"/>
    <w:rsid w:val="00BD2082"/>
    <w:rsid w:val="00BD259D"/>
    <w:rsid w:val="00BD4785"/>
    <w:rsid w:val="00BD4798"/>
    <w:rsid w:val="00BD519F"/>
    <w:rsid w:val="00BD6561"/>
    <w:rsid w:val="00BD6A0B"/>
    <w:rsid w:val="00BE0369"/>
    <w:rsid w:val="00BE211F"/>
    <w:rsid w:val="00BE2C14"/>
    <w:rsid w:val="00BE452B"/>
    <w:rsid w:val="00BE6DD4"/>
    <w:rsid w:val="00BF1211"/>
    <w:rsid w:val="00BF43CB"/>
    <w:rsid w:val="00BF4A00"/>
    <w:rsid w:val="00BF5021"/>
    <w:rsid w:val="00BF5803"/>
    <w:rsid w:val="00C002CC"/>
    <w:rsid w:val="00C01C30"/>
    <w:rsid w:val="00C104EC"/>
    <w:rsid w:val="00C12EC5"/>
    <w:rsid w:val="00C1302A"/>
    <w:rsid w:val="00C208A1"/>
    <w:rsid w:val="00C20A42"/>
    <w:rsid w:val="00C25D5B"/>
    <w:rsid w:val="00C27B79"/>
    <w:rsid w:val="00C27C75"/>
    <w:rsid w:val="00C3448A"/>
    <w:rsid w:val="00C35C18"/>
    <w:rsid w:val="00C40F96"/>
    <w:rsid w:val="00C44855"/>
    <w:rsid w:val="00C475E6"/>
    <w:rsid w:val="00C52193"/>
    <w:rsid w:val="00C55B9A"/>
    <w:rsid w:val="00C60593"/>
    <w:rsid w:val="00C6088A"/>
    <w:rsid w:val="00C61E5B"/>
    <w:rsid w:val="00C627E9"/>
    <w:rsid w:val="00C637C4"/>
    <w:rsid w:val="00C643B5"/>
    <w:rsid w:val="00C6578C"/>
    <w:rsid w:val="00C701DB"/>
    <w:rsid w:val="00C701ED"/>
    <w:rsid w:val="00C70AFD"/>
    <w:rsid w:val="00C73B7C"/>
    <w:rsid w:val="00C7470C"/>
    <w:rsid w:val="00C75126"/>
    <w:rsid w:val="00C754FB"/>
    <w:rsid w:val="00C75728"/>
    <w:rsid w:val="00C805D9"/>
    <w:rsid w:val="00C80C49"/>
    <w:rsid w:val="00C823C7"/>
    <w:rsid w:val="00C8243F"/>
    <w:rsid w:val="00C82AF7"/>
    <w:rsid w:val="00C8540F"/>
    <w:rsid w:val="00C854BC"/>
    <w:rsid w:val="00C85769"/>
    <w:rsid w:val="00C857E8"/>
    <w:rsid w:val="00C90AE3"/>
    <w:rsid w:val="00C92465"/>
    <w:rsid w:val="00C95E7A"/>
    <w:rsid w:val="00C97CC3"/>
    <w:rsid w:val="00C97F3B"/>
    <w:rsid w:val="00CA45E3"/>
    <w:rsid w:val="00CB3B8C"/>
    <w:rsid w:val="00CB42AB"/>
    <w:rsid w:val="00CB5FC0"/>
    <w:rsid w:val="00CC027C"/>
    <w:rsid w:val="00CC1C98"/>
    <w:rsid w:val="00CC3DF4"/>
    <w:rsid w:val="00CC48AB"/>
    <w:rsid w:val="00CD03BF"/>
    <w:rsid w:val="00CD1F0A"/>
    <w:rsid w:val="00CD23C1"/>
    <w:rsid w:val="00CD2BB8"/>
    <w:rsid w:val="00CD2CD2"/>
    <w:rsid w:val="00CD31E3"/>
    <w:rsid w:val="00CD3D10"/>
    <w:rsid w:val="00CD6127"/>
    <w:rsid w:val="00CD6AD6"/>
    <w:rsid w:val="00CD70D4"/>
    <w:rsid w:val="00CE0982"/>
    <w:rsid w:val="00CE0AA5"/>
    <w:rsid w:val="00CE0E02"/>
    <w:rsid w:val="00CE3251"/>
    <w:rsid w:val="00CE396A"/>
    <w:rsid w:val="00CE3F97"/>
    <w:rsid w:val="00CF0C82"/>
    <w:rsid w:val="00CF0E4D"/>
    <w:rsid w:val="00CF1625"/>
    <w:rsid w:val="00CF3717"/>
    <w:rsid w:val="00D00D12"/>
    <w:rsid w:val="00D04C62"/>
    <w:rsid w:val="00D05553"/>
    <w:rsid w:val="00D07421"/>
    <w:rsid w:val="00D07A5C"/>
    <w:rsid w:val="00D10F01"/>
    <w:rsid w:val="00D11C33"/>
    <w:rsid w:val="00D140F6"/>
    <w:rsid w:val="00D150E9"/>
    <w:rsid w:val="00D1593B"/>
    <w:rsid w:val="00D16910"/>
    <w:rsid w:val="00D2705C"/>
    <w:rsid w:val="00D333A1"/>
    <w:rsid w:val="00D336A2"/>
    <w:rsid w:val="00D36A5C"/>
    <w:rsid w:val="00D408F2"/>
    <w:rsid w:val="00D40986"/>
    <w:rsid w:val="00D43A4D"/>
    <w:rsid w:val="00D447C2"/>
    <w:rsid w:val="00D46F30"/>
    <w:rsid w:val="00D5301E"/>
    <w:rsid w:val="00D548E6"/>
    <w:rsid w:val="00D55856"/>
    <w:rsid w:val="00D55979"/>
    <w:rsid w:val="00D57287"/>
    <w:rsid w:val="00D60C44"/>
    <w:rsid w:val="00D60F16"/>
    <w:rsid w:val="00D653DB"/>
    <w:rsid w:val="00D67171"/>
    <w:rsid w:val="00D67242"/>
    <w:rsid w:val="00D67539"/>
    <w:rsid w:val="00D70BDB"/>
    <w:rsid w:val="00D718CC"/>
    <w:rsid w:val="00D72773"/>
    <w:rsid w:val="00D737A4"/>
    <w:rsid w:val="00D73A2B"/>
    <w:rsid w:val="00D764F7"/>
    <w:rsid w:val="00D817B2"/>
    <w:rsid w:val="00D83416"/>
    <w:rsid w:val="00D876E0"/>
    <w:rsid w:val="00D87863"/>
    <w:rsid w:val="00D90C79"/>
    <w:rsid w:val="00D9607B"/>
    <w:rsid w:val="00D964B1"/>
    <w:rsid w:val="00DA1267"/>
    <w:rsid w:val="00DA1815"/>
    <w:rsid w:val="00DA2CCF"/>
    <w:rsid w:val="00DA39D6"/>
    <w:rsid w:val="00DA3B69"/>
    <w:rsid w:val="00DA642C"/>
    <w:rsid w:val="00DB51EF"/>
    <w:rsid w:val="00DB5EA1"/>
    <w:rsid w:val="00DB6559"/>
    <w:rsid w:val="00DB73D1"/>
    <w:rsid w:val="00DC1C98"/>
    <w:rsid w:val="00DC3ED0"/>
    <w:rsid w:val="00DC597A"/>
    <w:rsid w:val="00DC75EC"/>
    <w:rsid w:val="00DC7D6C"/>
    <w:rsid w:val="00DC7E60"/>
    <w:rsid w:val="00DD07D4"/>
    <w:rsid w:val="00DD14C6"/>
    <w:rsid w:val="00DD1F11"/>
    <w:rsid w:val="00DD2C99"/>
    <w:rsid w:val="00DD32BF"/>
    <w:rsid w:val="00DD413F"/>
    <w:rsid w:val="00DE26D6"/>
    <w:rsid w:val="00DE3A14"/>
    <w:rsid w:val="00DE791A"/>
    <w:rsid w:val="00DF1BED"/>
    <w:rsid w:val="00DF1BFA"/>
    <w:rsid w:val="00DF2351"/>
    <w:rsid w:val="00DF45E8"/>
    <w:rsid w:val="00DF48F3"/>
    <w:rsid w:val="00DF7C80"/>
    <w:rsid w:val="00E04713"/>
    <w:rsid w:val="00E06385"/>
    <w:rsid w:val="00E12F4C"/>
    <w:rsid w:val="00E130AF"/>
    <w:rsid w:val="00E15017"/>
    <w:rsid w:val="00E1611A"/>
    <w:rsid w:val="00E20FC5"/>
    <w:rsid w:val="00E2275B"/>
    <w:rsid w:val="00E262E9"/>
    <w:rsid w:val="00E30BAA"/>
    <w:rsid w:val="00E37FC9"/>
    <w:rsid w:val="00E41F37"/>
    <w:rsid w:val="00E41F80"/>
    <w:rsid w:val="00E42032"/>
    <w:rsid w:val="00E4327C"/>
    <w:rsid w:val="00E4335F"/>
    <w:rsid w:val="00E46DD0"/>
    <w:rsid w:val="00E478CF"/>
    <w:rsid w:val="00E51D8D"/>
    <w:rsid w:val="00E5213D"/>
    <w:rsid w:val="00E52172"/>
    <w:rsid w:val="00E532DD"/>
    <w:rsid w:val="00E5594A"/>
    <w:rsid w:val="00E57202"/>
    <w:rsid w:val="00E611EE"/>
    <w:rsid w:val="00E6636E"/>
    <w:rsid w:val="00E678F4"/>
    <w:rsid w:val="00E722B5"/>
    <w:rsid w:val="00E734E1"/>
    <w:rsid w:val="00E754FC"/>
    <w:rsid w:val="00E77563"/>
    <w:rsid w:val="00E8672A"/>
    <w:rsid w:val="00E87A13"/>
    <w:rsid w:val="00E9069B"/>
    <w:rsid w:val="00E9188C"/>
    <w:rsid w:val="00E924D3"/>
    <w:rsid w:val="00E92AAA"/>
    <w:rsid w:val="00E964A2"/>
    <w:rsid w:val="00EA0C69"/>
    <w:rsid w:val="00EA1395"/>
    <w:rsid w:val="00EA7342"/>
    <w:rsid w:val="00EB38BC"/>
    <w:rsid w:val="00EB3E50"/>
    <w:rsid w:val="00EC15D8"/>
    <w:rsid w:val="00EC3049"/>
    <w:rsid w:val="00EC4409"/>
    <w:rsid w:val="00EC6142"/>
    <w:rsid w:val="00EC7E4A"/>
    <w:rsid w:val="00ED0150"/>
    <w:rsid w:val="00ED07E1"/>
    <w:rsid w:val="00ED0DD1"/>
    <w:rsid w:val="00ED2A69"/>
    <w:rsid w:val="00ED3E15"/>
    <w:rsid w:val="00ED5C99"/>
    <w:rsid w:val="00ED76E7"/>
    <w:rsid w:val="00EE0654"/>
    <w:rsid w:val="00EE0EF9"/>
    <w:rsid w:val="00EE1924"/>
    <w:rsid w:val="00EE1DDB"/>
    <w:rsid w:val="00EE40BA"/>
    <w:rsid w:val="00EE519E"/>
    <w:rsid w:val="00EE625A"/>
    <w:rsid w:val="00EF0A5D"/>
    <w:rsid w:val="00EF4BA8"/>
    <w:rsid w:val="00EF6073"/>
    <w:rsid w:val="00F01A07"/>
    <w:rsid w:val="00F02E30"/>
    <w:rsid w:val="00F03BB6"/>
    <w:rsid w:val="00F0423E"/>
    <w:rsid w:val="00F0664B"/>
    <w:rsid w:val="00F06E2F"/>
    <w:rsid w:val="00F10932"/>
    <w:rsid w:val="00F1103E"/>
    <w:rsid w:val="00F12ABA"/>
    <w:rsid w:val="00F16CD7"/>
    <w:rsid w:val="00F20773"/>
    <w:rsid w:val="00F22431"/>
    <w:rsid w:val="00F25928"/>
    <w:rsid w:val="00F2747F"/>
    <w:rsid w:val="00F34639"/>
    <w:rsid w:val="00F351D1"/>
    <w:rsid w:val="00F35873"/>
    <w:rsid w:val="00F36E14"/>
    <w:rsid w:val="00F378D1"/>
    <w:rsid w:val="00F37E46"/>
    <w:rsid w:val="00F41A6C"/>
    <w:rsid w:val="00F4682E"/>
    <w:rsid w:val="00F47FCF"/>
    <w:rsid w:val="00F52CF8"/>
    <w:rsid w:val="00F573F3"/>
    <w:rsid w:val="00F57E3D"/>
    <w:rsid w:val="00F608E0"/>
    <w:rsid w:val="00F60B3B"/>
    <w:rsid w:val="00F62369"/>
    <w:rsid w:val="00F62DD5"/>
    <w:rsid w:val="00F62F22"/>
    <w:rsid w:val="00F63C5E"/>
    <w:rsid w:val="00F6477B"/>
    <w:rsid w:val="00F647B9"/>
    <w:rsid w:val="00F6481E"/>
    <w:rsid w:val="00F64C45"/>
    <w:rsid w:val="00F64FC3"/>
    <w:rsid w:val="00F66394"/>
    <w:rsid w:val="00F7377B"/>
    <w:rsid w:val="00F81109"/>
    <w:rsid w:val="00F82D87"/>
    <w:rsid w:val="00F82F13"/>
    <w:rsid w:val="00F84F3A"/>
    <w:rsid w:val="00F91158"/>
    <w:rsid w:val="00F93336"/>
    <w:rsid w:val="00F94560"/>
    <w:rsid w:val="00F94CD1"/>
    <w:rsid w:val="00F9512F"/>
    <w:rsid w:val="00FA0134"/>
    <w:rsid w:val="00FA0DDE"/>
    <w:rsid w:val="00FA54E6"/>
    <w:rsid w:val="00FA657A"/>
    <w:rsid w:val="00FA7EE6"/>
    <w:rsid w:val="00FB248E"/>
    <w:rsid w:val="00FB4007"/>
    <w:rsid w:val="00FB5658"/>
    <w:rsid w:val="00FC07C6"/>
    <w:rsid w:val="00FC0CAE"/>
    <w:rsid w:val="00FC3E37"/>
    <w:rsid w:val="00FD0402"/>
    <w:rsid w:val="00FD0485"/>
    <w:rsid w:val="00FD27C2"/>
    <w:rsid w:val="00FD3086"/>
    <w:rsid w:val="00FD36FF"/>
    <w:rsid w:val="00FD48AE"/>
    <w:rsid w:val="00FD5E00"/>
    <w:rsid w:val="00FD753B"/>
    <w:rsid w:val="00FD758B"/>
    <w:rsid w:val="00FE26A3"/>
    <w:rsid w:val="00FE2782"/>
    <w:rsid w:val="00FE34CC"/>
    <w:rsid w:val="00FE3889"/>
    <w:rsid w:val="00FE3923"/>
    <w:rsid w:val="00FE48D2"/>
    <w:rsid w:val="00FF0391"/>
    <w:rsid w:val="00FF0BBF"/>
    <w:rsid w:val="00FF1B4C"/>
    <w:rsid w:val="00FF2E14"/>
    <w:rsid w:val="00FF35E3"/>
    <w:rsid w:val="00FF4F83"/>
    <w:rsid w:val="00FF5314"/>
    <w:rsid w:val="00FF64AE"/>
    <w:rsid w:val="00FF6953"/>
    <w:rsid w:val="00FF754F"/>
    <w:rsid w:val="00FF7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1E000"/>
  <w15:docId w15:val="{CFF5417E-690C-4E86-B770-0CDA1BB6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76F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750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4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character" w:styleId="aff5">
    <w:name w:val="FollowedHyperlink"/>
    <w:basedOn w:val="a1"/>
    <w:uiPriority w:val="99"/>
    <w:semiHidden/>
    <w:unhideWhenUsed/>
    <w:rsid w:val="00C208A1"/>
    <w:rPr>
      <w:color w:val="800080"/>
      <w:u w:val="single"/>
    </w:rPr>
  </w:style>
  <w:style w:type="paragraph" w:customStyle="1" w:styleId="xl64">
    <w:name w:val="xl6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0"/>
    <w:rsid w:val="00C208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C208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72">
    <w:name w:val="xl72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73">
    <w:name w:val="xl73"/>
    <w:basedOn w:val="a0"/>
    <w:rsid w:val="00C208A1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0"/>
    <w:rsid w:val="00C208A1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5">
    <w:name w:val="xl75"/>
    <w:basedOn w:val="a0"/>
    <w:rsid w:val="00C208A1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7">
    <w:name w:val="xl77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8">
    <w:name w:val="xl7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81">
    <w:name w:val="xl81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2">
    <w:name w:val="xl82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4">
    <w:name w:val="xl8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5">
    <w:name w:val="xl85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u w:val="single"/>
    </w:rPr>
  </w:style>
  <w:style w:type="paragraph" w:customStyle="1" w:styleId="xl87">
    <w:name w:val="xl87"/>
    <w:basedOn w:val="a0"/>
    <w:rsid w:val="00C208A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C208A1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0"/>
    <w:rsid w:val="00C208A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4">
    <w:name w:val="xl9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5">
    <w:name w:val="xl95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7">
    <w:name w:val="xl97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8">
    <w:name w:val="xl98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eastAsia="Times New Roman"/>
      <w:sz w:val="24"/>
      <w:szCs w:val="24"/>
    </w:rPr>
  </w:style>
  <w:style w:type="paragraph" w:customStyle="1" w:styleId="xl101">
    <w:name w:val="xl101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2">
    <w:name w:val="xl102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04">
    <w:name w:val="xl104"/>
    <w:basedOn w:val="a0"/>
    <w:rsid w:val="00C20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3">
    <w:name w:val="xl63"/>
    <w:basedOn w:val="a0"/>
    <w:rsid w:val="00C208A1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character" w:customStyle="1" w:styleId="jxzys1">
    <w:name w:val="jxzys1"/>
    <w:basedOn w:val="a1"/>
    <w:rsid w:val="008072FC"/>
    <w:rPr>
      <w:rFonts w:ascii="Verdana" w:hAnsi="Verdana" w:hint="default"/>
      <w:b/>
      <w:bCs/>
      <w:vanish w:val="0"/>
      <w:webHidden w:val="0"/>
      <w:color w:val="076AD8"/>
      <w:spacing w:val="15"/>
      <w:sz w:val="36"/>
      <w:szCs w:val="36"/>
      <w:specVanish w:val="0"/>
    </w:rPr>
  </w:style>
  <w:style w:type="paragraph" w:customStyle="1" w:styleId="1">
    <w:name w:val="Список1"/>
    <w:basedOn w:val="a4"/>
    <w:link w:val="15"/>
    <w:qFormat/>
    <w:rsid w:val="00DA1267"/>
    <w:pPr>
      <w:numPr>
        <w:numId w:val="4"/>
      </w:numPr>
      <w:spacing w:line="276" w:lineRule="auto"/>
      <w:jc w:val="both"/>
    </w:pPr>
    <w:rPr>
      <w:rFonts w:eastAsiaTheme="minorHAnsi"/>
      <w:lang w:eastAsia="en-US"/>
    </w:rPr>
  </w:style>
  <w:style w:type="character" w:customStyle="1" w:styleId="15">
    <w:name w:val="Список1 Знак"/>
    <w:basedOn w:val="a5"/>
    <w:link w:val="1"/>
    <w:rsid w:val="00DA1267"/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A750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6">
    <w:name w:val="Текст1"/>
    <w:uiPriority w:val="99"/>
    <w:unhideWhenUsed/>
    <w:rsid w:val="00DC7E6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Theme="minorHAnsi" w:hAnsi="Courier New" w:cs="Courier New"/>
    </w:rPr>
  </w:style>
  <w:style w:type="character" w:customStyle="1" w:styleId="documentsext">
    <w:name w:val="documents__ext"/>
    <w:basedOn w:val="a1"/>
    <w:rsid w:val="00B05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93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44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455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7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46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42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3463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9103">
                      <w:marLeft w:val="0"/>
                      <w:marRight w:val="0"/>
                      <w:marTop w:val="0"/>
                      <w:marBottom w:val="600"/>
                      <w:divBdr>
                        <w:top w:val="single" w:sz="12" w:space="0" w:color="3F435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53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4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ADADA"/>
                                <w:left w:val="single" w:sz="6" w:space="0" w:color="DADADA"/>
                                <w:bottom w:val="single" w:sz="6" w:space="0" w:color="DADADA"/>
                                <w:right w:val="single" w:sz="6" w:space="0" w:color="DADADA"/>
                              </w:divBdr>
                              <w:divsChild>
                                <w:div w:id="73617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2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021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41904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2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22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7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5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455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18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3587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38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7725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6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879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9694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3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230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862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1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673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9300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0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63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033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507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8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4685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527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37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273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2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08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30326-F745-4E26-A483-164B01A8E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AD174-809B-425B-AA02-7806B7E32E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E120C8-F266-4AB5-AED5-EB3A569050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B4D79D-85E7-4BCA-9BD0-24A570EC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Чухнина Екатерина Анатольевна</cp:lastModifiedBy>
  <cp:revision>31</cp:revision>
  <cp:lastPrinted>2026-05-14T10:56:00Z</cp:lastPrinted>
  <dcterms:created xsi:type="dcterms:W3CDTF">2026-04-07T11:40:00Z</dcterms:created>
  <dcterms:modified xsi:type="dcterms:W3CDTF">2026-05-14T10:57:00Z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